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1B" w:rsidRPr="00B5451B" w:rsidRDefault="00B5451B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51B" w:rsidRDefault="00DC3B7E" w:rsidP="00B54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WNIOSKI I REKOMENDACJE</w:t>
      </w:r>
    </w:p>
    <w:p w:rsidR="00B5451B" w:rsidRDefault="00DC3B7E" w:rsidP="00B54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PRZEPROWADZONYCH EWALUACJI ZEWNĘTRZNYCH</w:t>
      </w:r>
    </w:p>
    <w:p w:rsidR="008667CA" w:rsidRDefault="00DC3B7E" w:rsidP="00B54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66152">
        <w:rPr>
          <w:rFonts w:ascii="Times New Roman" w:hAnsi="Times New Roman" w:cs="Times New Roman"/>
          <w:b/>
          <w:sz w:val="28"/>
          <w:szCs w:val="28"/>
        </w:rPr>
        <w:t>r</w:t>
      </w:r>
      <w:r w:rsidR="008667CA">
        <w:rPr>
          <w:rFonts w:ascii="Times New Roman" w:hAnsi="Times New Roman" w:cs="Times New Roman"/>
          <w:b/>
          <w:sz w:val="28"/>
          <w:szCs w:val="28"/>
        </w:rPr>
        <w:t>ok szkolny 2011/2012</w:t>
      </w:r>
    </w:p>
    <w:p w:rsidR="00CD67C4" w:rsidRDefault="00CD67C4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60A" w:rsidRPr="007673FE" w:rsidRDefault="00CD67C4" w:rsidP="00B5451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3FE">
        <w:rPr>
          <w:rFonts w:ascii="Times New Roman" w:hAnsi="Times New Roman" w:cs="Times New Roman"/>
          <w:b/>
          <w:sz w:val="28"/>
          <w:szCs w:val="28"/>
        </w:rPr>
        <w:t>PRZEDSZKOLA</w:t>
      </w:r>
    </w:p>
    <w:p w:rsidR="008667CA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60A" w:rsidRPr="00CD67C4" w:rsidRDefault="0047760A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D67C4">
        <w:rPr>
          <w:rFonts w:ascii="Times New Roman" w:hAnsi="Times New Roman" w:cs="Times New Roman"/>
          <w:b/>
          <w:sz w:val="28"/>
          <w:szCs w:val="24"/>
          <w:u w:val="single"/>
        </w:rPr>
        <w:t>Obszar 1. Efekty działalności dydaktycznej, wychowawczej i opiekuńczej oraz innej działalności statutowej przedszkola.</w:t>
      </w:r>
    </w:p>
    <w:p w:rsidR="008667CA" w:rsidRDefault="008667CA" w:rsidP="00B5451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7CA" w:rsidRPr="00824E3F" w:rsidRDefault="008667CA" w:rsidP="00B54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DC3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24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przedszkolach w sposób systematyczny prowadzona jest diagnoza </w:t>
      </w:r>
      <w:r w:rsidR="00B54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osiągnięć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824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zachowań dzieci, z wykorzystaniem narzędzi opracowanych przez nauczycieli oraz gotowych narzędzi diagnostycznych.</w:t>
      </w:r>
    </w:p>
    <w:p w:rsidR="008667CA" w:rsidRPr="0047760A" w:rsidRDefault="0047760A" w:rsidP="00B54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Rekomendacje</w:t>
      </w:r>
      <w:r w:rsidR="008667CA" w:rsidRPr="00477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8667CA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971473">
        <w:rPr>
          <w:rFonts w:ascii="Times New Roman" w:hAnsi="Times New Roman" w:cs="Times New Roman"/>
          <w:i/>
        </w:rPr>
        <w:t>Analiza wynikająca z diagnozy powinna być przeprowadzana na w</w:t>
      </w:r>
      <w:r w:rsidR="00AD59FF">
        <w:rPr>
          <w:rFonts w:ascii="Times New Roman" w:hAnsi="Times New Roman" w:cs="Times New Roman"/>
          <w:i/>
        </w:rPr>
        <w:t>ielu płaszczyznach, a wnioski z </w:t>
      </w:r>
      <w:r w:rsidRPr="00971473">
        <w:rPr>
          <w:rFonts w:ascii="Times New Roman" w:hAnsi="Times New Roman" w:cs="Times New Roman"/>
          <w:i/>
        </w:rPr>
        <w:t>niej  wynikają</w:t>
      </w:r>
      <w:r>
        <w:rPr>
          <w:rFonts w:ascii="Times New Roman" w:hAnsi="Times New Roman" w:cs="Times New Roman"/>
          <w:i/>
        </w:rPr>
        <w:t>c</w:t>
      </w:r>
      <w:r w:rsidRPr="00971473">
        <w:rPr>
          <w:rFonts w:ascii="Times New Roman" w:hAnsi="Times New Roman" w:cs="Times New Roman"/>
          <w:i/>
        </w:rPr>
        <w:t>e w sposób jasny i czytelny przekładać się na plan pracy i działania służce rozwojowi placówki.</w:t>
      </w:r>
    </w:p>
    <w:p w:rsidR="008667CA" w:rsidRPr="00824E3F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824E3F">
        <w:rPr>
          <w:rFonts w:ascii="Times New Roman" w:hAnsi="Times New Roman" w:cs="Times New Roman"/>
          <w:i/>
          <w:color w:val="FF0000"/>
        </w:rPr>
        <w:t xml:space="preserve">- </w:t>
      </w:r>
      <w:r w:rsidRPr="00256BDF">
        <w:rPr>
          <w:rFonts w:ascii="Times New Roman" w:hAnsi="Times New Roman" w:cs="Times New Roman"/>
          <w:i/>
        </w:rPr>
        <w:t>Należy zadbać o właściwe rozumienie i rozróżnianie podstawowych terminów wynikaj</w:t>
      </w:r>
      <w:r>
        <w:rPr>
          <w:rFonts w:ascii="Times New Roman" w:hAnsi="Times New Roman" w:cs="Times New Roman"/>
          <w:i/>
        </w:rPr>
        <w:t>ących z</w:t>
      </w:r>
      <w:r w:rsidR="00AD59FF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i/>
        </w:rPr>
        <w:t>przepisów prawa oświatowego.</w:t>
      </w:r>
    </w:p>
    <w:p w:rsidR="008667CA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S</w:t>
      </w:r>
      <w:r w:rsidRPr="00971473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tosowanie</w:t>
      </w:r>
      <w:r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:</w:t>
      </w:r>
      <w:r w:rsidRPr="00971473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 </w:t>
      </w:r>
    </w:p>
    <w:p w:rsidR="008667CA" w:rsidRDefault="008667CA" w:rsidP="00B545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</w:pPr>
      <w:r w:rsidRPr="00824E3F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różnorodnych form zajęć, </w:t>
      </w:r>
    </w:p>
    <w:p w:rsidR="008667CA" w:rsidRDefault="008667CA" w:rsidP="00B545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</w:pPr>
      <w:r w:rsidRPr="00824E3F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aktywizujących metod pracy, </w:t>
      </w:r>
    </w:p>
    <w:p w:rsidR="008667CA" w:rsidRDefault="008667CA" w:rsidP="00B545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</w:pPr>
      <w:r w:rsidRPr="00824E3F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wdrażanie dzieci do samodzielności, </w:t>
      </w:r>
    </w:p>
    <w:p w:rsidR="008667CA" w:rsidRDefault="008667CA" w:rsidP="00B545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</w:pPr>
      <w:r w:rsidRPr="00824E3F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współdziałania w grupie i w zespole, </w:t>
      </w:r>
    </w:p>
    <w:p w:rsidR="008667CA" w:rsidRDefault="008667CA" w:rsidP="00B545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</w:pPr>
      <w:r w:rsidRPr="00824E3F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rozwijanie aktywności ruchowej, </w:t>
      </w:r>
    </w:p>
    <w:p w:rsidR="008667CA" w:rsidRDefault="008667CA" w:rsidP="00B545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</w:pPr>
      <w:r w:rsidRPr="00824E3F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wspieranie działań twórczych </w:t>
      </w:r>
    </w:p>
    <w:p w:rsidR="008667CA" w:rsidRPr="00824E3F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</w:pPr>
      <w:r w:rsidRPr="00824E3F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stwarza warunki pozwalające dzieciom na nabywanie wiadomości i umiejętności wynikających z podstawy programowej wychowania przedszkolnego.</w:t>
      </w:r>
    </w:p>
    <w:p w:rsidR="008667CA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07195">
        <w:rPr>
          <w:rFonts w:ascii="Times New Roman" w:eastAsia="FreeSansBold" w:hAnsi="Times New Roman" w:cs="Times New Roman"/>
          <w:b/>
          <w:bCs/>
          <w:sz w:val="24"/>
          <w:szCs w:val="24"/>
        </w:rPr>
        <w:t>Programy własne i innowacje pedag</w:t>
      </w:r>
      <w:r w:rsidR="00B5451B">
        <w:rPr>
          <w:rFonts w:ascii="Times New Roman" w:eastAsia="FreeSansBold" w:hAnsi="Times New Roman" w:cs="Times New Roman"/>
          <w:b/>
          <w:bCs/>
          <w:sz w:val="24"/>
          <w:szCs w:val="24"/>
        </w:rPr>
        <w:t>ogiczne opracowywane i wdrażane</w:t>
      </w:r>
      <w:r w:rsidR="0047760A">
        <w:rPr>
          <w:rFonts w:ascii="Times New Roman" w:eastAsia="FreeSansBold" w:hAnsi="Times New Roman" w:cs="Times New Roman"/>
          <w:b/>
          <w:bCs/>
          <w:sz w:val="24"/>
          <w:szCs w:val="24"/>
        </w:rPr>
        <w:t xml:space="preserve"> </w:t>
      </w:r>
      <w:r w:rsidRPr="00C07195">
        <w:rPr>
          <w:rFonts w:ascii="Times New Roman" w:eastAsia="FreeSansBold" w:hAnsi="Times New Roman" w:cs="Times New Roman"/>
          <w:b/>
          <w:bCs/>
          <w:sz w:val="24"/>
          <w:szCs w:val="24"/>
        </w:rPr>
        <w:t>w przedszkolach  wzbogacają ofertę edukacyjną i przyczyniają się do kształtowania nowych  umiejętności oraz umożliwiają rozwój zainteresowań dzieci.</w:t>
      </w:r>
    </w:p>
    <w:p w:rsidR="008667CA" w:rsidRPr="0047760A" w:rsidRDefault="008667CA" w:rsidP="00B54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7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Rekomendacja</w:t>
      </w:r>
      <w:r w:rsidR="0047760A" w:rsidRPr="00477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8667CA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sz w:val="24"/>
          <w:szCs w:val="24"/>
        </w:rPr>
      </w:pPr>
      <w:r>
        <w:rPr>
          <w:rFonts w:ascii="Times New Roman" w:eastAsia="FreeSansBold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FreeSansBold" w:hAnsi="Times New Roman" w:cs="Times New Roman"/>
          <w:bCs/>
          <w:i/>
          <w:sz w:val="24"/>
          <w:szCs w:val="24"/>
        </w:rPr>
        <w:t>M</w:t>
      </w:r>
      <w:r w:rsidRPr="00C07195">
        <w:rPr>
          <w:rFonts w:ascii="Times New Roman" w:eastAsia="FreeSansBold" w:hAnsi="Times New Roman" w:cs="Times New Roman"/>
          <w:bCs/>
          <w:i/>
          <w:sz w:val="24"/>
          <w:szCs w:val="24"/>
        </w:rPr>
        <w:t xml:space="preserve">otywować nauczycieli do </w:t>
      </w:r>
      <w:r>
        <w:rPr>
          <w:rFonts w:ascii="Times New Roman" w:eastAsia="FreeSansBold" w:hAnsi="Times New Roman" w:cs="Times New Roman"/>
          <w:bCs/>
          <w:i/>
          <w:sz w:val="24"/>
          <w:szCs w:val="24"/>
        </w:rPr>
        <w:t xml:space="preserve">podejmowania </w:t>
      </w:r>
      <w:r w:rsidRPr="00C07195">
        <w:rPr>
          <w:rFonts w:ascii="Times New Roman" w:eastAsia="FreeSansBold" w:hAnsi="Times New Roman" w:cs="Times New Roman"/>
          <w:bCs/>
          <w:i/>
          <w:sz w:val="24"/>
          <w:szCs w:val="24"/>
        </w:rPr>
        <w:t xml:space="preserve"> nowatorskich rozwiązań programowych, </w:t>
      </w:r>
      <w:r>
        <w:rPr>
          <w:rFonts w:ascii="Times New Roman" w:eastAsia="FreeSansBold" w:hAnsi="Times New Roman" w:cs="Times New Roman"/>
          <w:bCs/>
          <w:i/>
          <w:sz w:val="24"/>
          <w:szCs w:val="24"/>
        </w:rPr>
        <w:t xml:space="preserve">opracowywania </w:t>
      </w:r>
      <w:r w:rsidRPr="00C07195">
        <w:rPr>
          <w:rFonts w:ascii="Times New Roman" w:eastAsia="FreeSansBold" w:hAnsi="Times New Roman" w:cs="Times New Roman"/>
          <w:bCs/>
          <w:i/>
          <w:sz w:val="24"/>
          <w:szCs w:val="24"/>
        </w:rPr>
        <w:t>programów wła</w:t>
      </w:r>
      <w:r>
        <w:rPr>
          <w:rFonts w:ascii="Times New Roman" w:eastAsia="FreeSansBold" w:hAnsi="Times New Roman" w:cs="Times New Roman"/>
          <w:bCs/>
          <w:i/>
          <w:sz w:val="24"/>
          <w:szCs w:val="24"/>
        </w:rPr>
        <w:t>snych i innowacji pedagogicznych</w:t>
      </w:r>
      <w:r w:rsidRPr="00C07195">
        <w:rPr>
          <w:rFonts w:ascii="Times New Roman" w:eastAsia="FreeSansBold" w:hAnsi="Times New Roman" w:cs="Times New Roman"/>
          <w:bCs/>
          <w:i/>
          <w:sz w:val="24"/>
          <w:szCs w:val="24"/>
        </w:rPr>
        <w:t xml:space="preserve">, które </w:t>
      </w:r>
      <w:r>
        <w:rPr>
          <w:rFonts w:ascii="Times New Roman" w:eastAsia="FreeSansBold" w:hAnsi="Times New Roman" w:cs="Times New Roman"/>
          <w:bCs/>
          <w:i/>
          <w:sz w:val="24"/>
          <w:szCs w:val="24"/>
        </w:rPr>
        <w:t xml:space="preserve">będą </w:t>
      </w:r>
      <w:r w:rsidRPr="00C07195">
        <w:rPr>
          <w:rFonts w:ascii="Times New Roman" w:eastAsia="FreeSansBold" w:hAnsi="Times New Roman" w:cs="Times New Roman"/>
          <w:bCs/>
          <w:i/>
          <w:sz w:val="24"/>
          <w:szCs w:val="24"/>
        </w:rPr>
        <w:t>służ</w:t>
      </w:r>
      <w:r>
        <w:rPr>
          <w:rFonts w:ascii="Times New Roman" w:eastAsia="FreeSansBold" w:hAnsi="Times New Roman" w:cs="Times New Roman"/>
          <w:bCs/>
          <w:i/>
          <w:sz w:val="24"/>
          <w:szCs w:val="24"/>
        </w:rPr>
        <w:t>yć</w:t>
      </w:r>
      <w:r w:rsidRPr="00C07195">
        <w:rPr>
          <w:rFonts w:ascii="Times New Roman" w:eastAsia="FreeSansBold" w:hAnsi="Times New Roman" w:cs="Times New Roman"/>
          <w:bCs/>
          <w:i/>
          <w:sz w:val="24"/>
          <w:szCs w:val="24"/>
        </w:rPr>
        <w:t xml:space="preserve"> rozwojowi dzieci</w:t>
      </w:r>
      <w:r>
        <w:rPr>
          <w:rFonts w:ascii="Times New Roman" w:eastAsia="FreeSansBold" w:hAnsi="Times New Roman" w:cs="Times New Roman"/>
          <w:bCs/>
          <w:i/>
          <w:sz w:val="24"/>
          <w:szCs w:val="24"/>
        </w:rPr>
        <w:t>.</w:t>
      </w:r>
    </w:p>
    <w:p w:rsidR="008667CA" w:rsidRPr="00C07195" w:rsidRDefault="008667CA" w:rsidP="00B5451B">
      <w:pPr>
        <w:spacing w:after="0" w:line="240" w:lineRule="auto"/>
        <w:jc w:val="both"/>
        <w:rPr>
          <w:i/>
        </w:rPr>
      </w:pPr>
    </w:p>
    <w:p w:rsidR="008667CA" w:rsidRPr="00C07195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C07195">
        <w:rPr>
          <w:rFonts w:ascii="Times New Roman" w:hAnsi="Times New Roman" w:cs="Times New Roman"/>
          <w:b/>
          <w:sz w:val="24"/>
          <w:szCs w:val="24"/>
        </w:rPr>
        <w:t xml:space="preserve">We wszystkich badanych </w:t>
      </w:r>
      <w:r>
        <w:rPr>
          <w:rFonts w:ascii="Times New Roman" w:hAnsi="Times New Roman" w:cs="Times New Roman"/>
          <w:b/>
          <w:sz w:val="24"/>
          <w:szCs w:val="24"/>
        </w:rPr>
        <w:t>przedszkolach</w:t>
      </w:r>
      <w:r w:rsidRPr="00C07195">
        <w:rPr>
          <w:rFonts w:ascii="Times New Roman" w:hAnsi="Times New Roman" w:cs="Times New Roman"/>
          <w:b/>
          <w:sz w:val="24"/>
          <w:szCs w:val="24"/>
        </w:rPr>
        <w:t xml:space="preserve"> aktywność dzieci jest rozwijana poprzez organizację imprez, udział w konkursach i zawodach sportowych oraz akcjach charytatywnych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07195">
        <w:rPr>
          <w:rFonts w:ascii="Times New Roman" w:hAnsi="Times New Roman" w:cs="Times New Roman"/>
          <w:b/>
          <w:sz w:val="24"/>
          <w:szCs w:val="24"/>
        </w:rPr>
        <w:t xml:space="preserve"> co jest bardzo pozytywnie odbierane przez środowisko</w:t>
      </w:r>
      <w:r>
        <w:rPr>
          <w:rFonts w:ascii="Times New Roman" w:hAnsi="Times New Roman" w:cs="Times New Roman"/>
          <w:b/>
          <w:sz w:val="24"/>
          <w:szCs w:val="24"/>
        </w:rPr>
        <w:t xml:space="preserve"> lokalne</w:t>
      </w:r>
      <w:r w:rsidRPr="00C07195">
        <w:rPr>
          <w:rFonts w:ascii="Times New Roman" w:hAnsi="Times New Roman" w:cs="Times New Roman"/>
          <w:b/>
          <w:sz w:val="24"/>
          <w:szCs w:val="24"/>
        </w:rPr>
        <w:t>.</w:t>
      </w:r>
    </w:p>
    <w:p w:rsidR="008667CA" w:rsidRDefault="008667CA" w:rsidP="00B5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FreeSansBold" w:hAnsi="Times New Roman" w:cs="Times New Roman"/>
          <w:b/>
          <w:bCs/>
          <w:sz w:val="24"/>
          <w:szCs w:val="24"/>
        </w:rPr>
        <w:t>G</w:t>
      </w:r>
      <w:r w:rsidRPr="0049353D">
        <w:rPr>
          <w:rFonts w:ascii="Times New Roman" w:eastAsia="FreeSansBold" w:hAnsi="Times New Roman" w:cs="Times New Roman"/>
          <w:b/>
          <w:bCs/>
          <w:sz w:val="24"/>
          <w:szCs w:val="24"/>
        </w:rPr>
        <w:t>rupy mieszane u</w:t>
      </w:r>
      <w:r>
        <w:rPr>
          <w:rFonts w:ascii="Times New Roman" w:eastAsia="FreeSansBold" w:hAnsi="Times New Roman" w:cs="Times New Roman"/>
          <w:b/>
          <w:bCs/>
          <w:sz w:val="24"/>
          <w:szCs w:val="24"/>
        </w:rPr>
        <w:t>trudniają</w:t>
      </w:r>
      <w:r w:rsidRPr="0049353D">
        <w:rPr>
          <w:rFonts w:ascii="Times New Roman" w:eastAsia="FreeSans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FreeSansBold" w:hAnsi="Times New Roman" w:cs="Times New Roman"/>
          <w:b/>
          <w:bCs/>
          <w:sz w:val="24"/>
          <w:szCs w:val="24"/>
        </w:rPr>
        <w:t>realizację podstawy programowej wychowania przedszkolnego.</w:t>
      </w:r>
    </w:p>
    <w:p w:rsidR="008667CA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D12CA">
        <w:rPr>
          <w:rFonts w:ascii="Times New Roman" w:hAnsi="Times New Roman" w:cs="Times New Roman"/>
          <w:b/>
          <w:sz w:val="24"/>
          <w:szCs w:val="24"/>
        </w:rPr>
        <w:t>Troska wsz</w:t>
      </w:r>
      <w:r w:rsidR="00AD59FF">
        <w:rPr>
          <w:rFonts w:ascii="Times New Roman" w:hAnsi="Times New Roman" w:cs="Times New Roman"/>
          <w:b/>
          <w:sz w:val="24"/>
          <w:szCs w:val="24"/>
        </w:rPr>
        <w:t>ystkich pracowników przedszkola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2CA">
        <w:rPr>
          <w:rFonts w:ascii="Times New Roman" w:hAnsi="Times New Roman" w:cs="Times New Roman"/>
          <w:b/>
          <w:sz w:val="24"/>
          <w:szCs w:val="24"/>
        </w:rPr>
        <w:t>o bezpieczeństwo fizyczne</w:t>
      </w:r>
      <w:r w:rsidR="00BD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2CA">
        <w:rPr>
          <w:rFonts w:ascii="Times New Roman" w:hAnsi="Times New Roman" w:cs="Times New Roman"/>
          <w:b/>
          <w:sz w:val="24"/>
          <w:szCs w:val="24"/>
        </w:rPr>
        <w:t>i emocjonalne wychowanków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12CA">
        <w:rPr>
          <w:rFonts w:ascii="Times New Roman" w:hAnsi="Times New Roman" w:cs="Times New Roman"/>
          <w:b/>
          <w:sz w:val="24"/>
          <w:szCs w:val="24"/>
        </w:rPr>
        <w:t>realizacja programu wychowawczego oraz programów edukacyjnych w zakresie profilaktyki, a także podejmowanie różnorodnych działań wychowawczych wpływa n</w:t>
      </w:r>
      <w:r>
        <w:rPr>
          <w:rFonts w:ascii="Times New Roman" w:hAnsi="Times New Roman" w:cs="Times New Roman"/>
          <w:b/>
          <w:sz w:val="24"/>
          <w:szCs w:val="24"/>
        </w:rPr>
        <w:t xml:space="preserve">a poczucie bezpieczeństwa </w:t>
      </w:r>
      <w:r w:rsidRPr="008D12CA">
        <w:rPr>
          <w:rFonts w:ascii="Times New Roman" w:hAnsi="Times New Roman" w:cs="Times New Roman"/>
          <w:b/>
          <w:sz w:val="24"/>
          <w:szCs w:val="24"/>
        </w:rPr>
        <w:t>dzieci i kształtowanie postaw akceptowanych społecznie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67CA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We wszystkich badanych przedszkolach dzieci opisując poprawne zachowanie używały przede wszystkim języka zakazu </w:t>
      </w:r>
      <w:r w:rsidR="0047760A">
        <w:rPr>
          <w:rFonts w:ascii="Times New Roman" w:hAnsi="Times New Roman" w:cs="Times New Roman"/>
          <w:b/>
          <w:sz w:val="24"/>
          <w:szCs w:val="24"/>
        </w:rPr>
        <w:t>(n</w:t>
      </w:r>
      <w:r w:rsidRPr="00E3760A">
        <w:rPr>
          <w:rFonts w:ascii="Times New Roman" w:hAnsi="Times New Roman" w:cs="Times New Roman"/>
          <w:b/>
          <w:sz w:val="24"/>
          <w:szCs w:val="24"/>
        </w:rPr>
        <w:t>p.</w:t>
      </w:r>
      <w:r w:rsidR="0047760A">
        <w:rPr>
          <w:rFonts w:ascii="Times New Roman" w:hAnsi="Times New Roman" w:cs="Times New Roman"/>
          <w:b/>
          <w:sz w:val="24"/>
          <w:szCs w:val="24"/>
        </w:rPr>
        <w:t>:</w:t>
      </w:r>
      <w:r w:rsidRPr="00E3760A">
        <w:rPr>
          <w:rFonts w:ascii="Times New Roman" w:hAnsi="Times New Roman" w:cs="Times New Roman"/>
          <w:b/>
          <w:sz w:val="24"/>
          <w:szCs w:val="24"/>
        </w:rPr>
        <w:t xml:space="preserve"> nie krzy</w:t>
      </w:r>
      <w:r>
        <w:rPr>
          <w:rFonts w:ascii="Times New Roman" w:hAnsi="Times New Roman" w:cs="Times New Roman"/>
          <w:b/>
          <w:sz w:val="24"/>
          <w:szCs w:val="24"/>
        </w:rPr>
        <w:t>czeć, nie biegać, nie rzucać kl</w:t>
      </w:r>
      <w:r w:rsidRPr="00E3760A">
        <w:rPr>
          <w:rFonts w:ascii="Times New Roman" w:hAnsi="Times New Roman" w:cs="Times New Roman"/>
          <w:b/>
          <w:sz w:val="24"/>
          <w:szCs w:val="24"/>
        </w:rPr>
        <w:t>ocków)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67CA" w:rsidRPr="0047760A" w:rsidRDefault="008667CA" w:rsidP="00B54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7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Rekomendacja</w:t>
      </w:r>
      <w:r w:rsidR="0047760A" w:rsidRPr="00477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4E2A27" w:rsidRPr="00E3760A" w:rsidRDefault="00072A1E" w:rsidP="00072A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A1E">
        <w:rPr>
          <w:rFonts w:ascii="Times New Roman" w:hAnsi="Times New Roman" w:cs="Times New Roman"/>
          <w:i/>
          <w:sz w:val="24"/>
          <w:szCs w:val="24"/>
        </w:rPr>
        <w:t>- Wdrażając system pożądanych norm i zasad zachowania nie opierać się głównie na zakazach, a na pozytywnych wzorcach.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67C4" w:rsidRDefault="00CD67C4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005D90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Obszar 2. Procesy </w:t>
      </w: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zachodzące w przedszkolu</w:t>
      </w:r>
      <w:r w:rsidRPr="00005D90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8667CA" w:rsidRPr="00B5451B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7CA" w:rsidRPr="009C5B69" w:rsidRDefault="004E2A27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67CA">
        <w:rPr>
          <w:rFonts w:ascii="Times New Roman" w:hAnsi="Times New Roman" w:cs="Times New Roman"/>
          <w:b/>
          <w:sz w:val="24"/>
          <w:szCs w:val="24"/>
        </w:rPr>
        <w:t>. O</w:t>
      </w:r>
      <w:r w:rsidR="008667CA" w:rsidRPr="009C5B69">
        <w:rPr>
          <w:rFonts w:ascii="Times New Roman" w:hAnsi="Times New Roman" w:cs="Times New Roman"/>
          <w:b/>
          <w:sz w:val="24"/>
          <w:szCs w:val="24"/>
        </w:rPr>
        <w:t xml:space="preserve">ferta zajęć badanych przedszkoli wynika z podstawy programowej i </w:t>
      </w:r>
      <w:r w:rsidR="008667CA">
        <w:rPr>
          <w:rFonts w:ascii="Times New Roman" w:hAnsi="Times New Roman" w:cs="Times New Roman"/>
          <w:b/>
          <w:sz w:val="24"/>
          <w:szCs w:val="24"/>
        </w:rPr>
        <w:t>zapewnia jej realizację, zajęcia</w:t>
      </w:r>
      <w:r w:rsidR="008667CA" w:rsidRPr="009C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7CA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dodatkowe</w:t>
      </w:r>
      <w:r w:rsidR="008667CA" w:rsidRPr="009C5B69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 (</w:t>
      </w:r>
      <w:r w:rsidR="008667CA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np. </w:t>
      </w:r>
      <w:r w:rsidR="008667CA" w:rsidRPr="009C5B69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prowadzone prze</w:t>
      </w:r>
      <w:r w:rsidR="008667CA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z instytucje zewnętrzne) w wielu przypadkach</w:t>
      </w:r>
      <w:r w:rsidR="008667CA" w:rsidRPr="009C5B69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 opłacane </w:t>
      </w:r>
      <w:r w:rsidR="008667CA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są </w:t>
      </w:r>
      <w:r w:rsidR="008667CA" w:rsidRPr="009C5B69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przez rodziców</w:t>
      </w:r>
      <w:r w:rsidR="008667CA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.</w:t>
      </w:r>
      <w:r w:rsidR="008667CA" w:rsidRPr="009C5B69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 </w:t>
      </w:r>
    </w:p>
    <w:p w:rsidR="008667CA" w:rsidRPr="0047760A" w:rsidRDefault="008667CA" w:rsidP="00B54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7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Rekomendacja</w:t>
      </w:r>
      <w:r w:rsidR="0047760A" w:rsidRPr="00477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8667CA" w:rsidRPr="00C6003E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6003E">
        <w:rPr>
          <w:rFonts w:ascii="Times New Roman" w:hAnsi="Times New Roman" w:cs="Times New Roman"/>
          <w:i/>
          <w:sz w:val="24"/>
          <w:szCs w:val="24"/>
        </w:rPr>
        <w:t>Wzbogacając ofertę przedszkola o zajęcia dodatkowe wykorzystywać programy unijne</w:t>
      </w:r>
      <w:r w:rsidR="00AD59FF">
        <w:rPr>
          <w:rFonts w:ascii="Times New Roman" w:hAnsi="Times New Roman" w:cs="Times New Roman"/>
          <w:i/>
          <w:sz w:val="24"/>
          <w:szCs w:val="24"/>
        </w:rPr>
        <w:t>,</w:t>
      </w:r>
      <w:r w:rsidRPr="00C6003E">
        <w:rPr>
          <w:rFonts w:ascii="Times New Roman" w:hAnsi="Times New Roman" w:cs="Times New Roman"/>
          <w:i/>
          <w:sz w:val="24"/>
          <w:szCs w:val="24"/>
        </w:rPr>
        <w:t xml:space="preserve"> środki fundacji</w:t>
      </w:r>
      <w:r>
        <w:rPr>
          <w:rFonts w:ascii="Times New Roman" w:hAnsi="Times New Roman" w:cs="Times New Roman"/>
          <w:i/>
          <w:sz w:val="24"/>
          <w:szCs w:val="24"/>
        </w:rPr>
        <w:t xml:space="preserve"> lub stowarzyszeń.</w:t>
      </w:r>
    </w:p>
    <w:p w:rsidR="008667CA" w:rsidRPr="0047760A" w:rsidRDefault="004E2A27" w:rsidP="00B54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67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7CA" w:rsidRPr="00940328">
        <w:rPr>
          <w:rFonts w:ascii="Times New Roman" w:hAnsi="Times New Roman" w:cs="Times New Roman"/>
          <w:b/>
          <w:sz w:val="24"/>
          <w:szCs w:val="24"/>
        </w:rPr>
        <w:t>Nie we wszystkich przedszkolach naucz</w:t>
      </w:r>
      <w:r w:rsidR="008667CA">
        <w:rPr>
          <w:rFonts w:ascii="Times New Roman" w:hAnsi="Times New Roman" w:cs="Times New Roman"/>
          <w:b/>
          <w:sz w:val="24"/>
          <w:szCs w:val="24"/>
        </w:rPr>
        <w:t xml:space="preserve">yciele wspólnie dokonują analiz </w:t>
      </w:r>
      <w:r w:rsidR="008667CA" w:rsidRPr="0047760A">
        <w:rPr>
          <w:rFonts w:ascii="Times New Roman" w:hAnsi="Times New Roman" w:cs="Times New Roman"/>
          <w:b/>
          <w:sz w:val="24"/>
          <w:szCs w:val="24"/>
        </w:rPr>
        <w:t>podejmowanych działań wychowawczych i edukacyjnych</w:t>
      </w:r>
      <w:r w:rsidR="008667CA" w:rsidRPr="0047760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667CA" w:rsidRPr="0047760A" w:rsidRDefault="008667CA" w:rsidP="00B54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7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Rekomendacja</w:t>
      </w:r>
      <w:r w:rsidR="00477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8667CA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Wprowadzenie zmian dotyczących przebiegu procesów edukacyjnych  powinno następować w wyniku ustaleń między nauczycielami.</w:t>
      </w:r>
    </w:p>
    <w:p w:rsidR="008667CA" w:rsidRDefault="004E2A27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667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7CA" w:rsidRPr="00940328">
        <w:rPr>
          <w:rFonts w:ascii="Times New Roman" w:hAnsi="Times New Roman" w:cs="Times New Roman"/>
          <w:b/>
          <w:sz w:val="24"/>
          <w:szCs w:val="24"/>
        </w:rPr>
        <w:t>W przedszkolach diagnozuje się możliwoś</w:t>
      </w:r>
      <w:r w:rsidR="00B5451B">
        <w:rPr>
          <w:rFonts w:ascii="Times New Roman" w:hAnsi="Times New Roman" w:cs="Times New Roman"/>
          <w:b/>
          <w:sz w:val="24"/>
          <w:szCs w:val="24"/>
        </w:rPr>
        <w:t>ci i potrzeby rozwojowe dzieci.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7CA" w:rsidRPr="00940328">
        <w:rPr>
          <w:rFonts w:ascii="Times New Roman" w:hAnsi="Times New Roman" w:cs="Times New Roman"/>
          <w:b/>
          <w:sz w:val="24"/>
          <w:szCs w:val="24"/>
        </w:rPr>
        <w:t xml:space="preserve">W większości badanych placówek nauczyciele dostosowują działania  do rozpoznanych możliwości i potrzeb dzieci, stosują </w:t>
      </w:r>
      <w:r w:rsidR="008667CA">
        <w:rPr>
          <w:rFonts w:ascii="Times New Roman" w:hAnsi="Times New Roman" w:cs="Times New Roman"/>
          <w:b/>
          <w:sz w:val="24"/>
          <w:szCs w:val="24"/>
        </w:rPr>
        <w:t>indywidualizację pracy z nimi</w:t>
      </w:r>
      <w:r w:rsidR="008667CA" w:rsidRPr="009403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67CA" w:rsidRDefault="008667CA" w:rsidP="00B54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4E2A27" w:rsidRDefault="004E2A27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4E2A27">
        <w:rPr>
          <w:rFonts w:ascii="Times New Roman" w:eastAsia="Calibri" w:hAnsi="Times New Roman" w:cs="Times New Roman"/>
          <w:b/>
          <w:sz w:val="28"/>
          <w:szCs w:val="24"/>
          <w:u w:val="single"/>
        </w:rPr>
        <w:t>Obszar 3. Fu</w:t>
      </w: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nkcjonowanie przedszkola</w:t>
      </w:r>
      <w:r w:rsidRPr="004E2A27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w środowisku lokalnym.</w:t>
      </w:r>
    </w:p>
    <w:p w:rsidR="008667CA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7CA" w:rsidRPr="00C6003E" w:rsidRDefault="004E2A27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67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7CA" w:rsidRPr="00C6003E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Podejmowanie przez przedszkole inicjatywy na rzecz lokalnego środowiska, współpraca z różnymi z instytucjami i organizacjami działającymi w tym środowisku</w:t>
      </w:r>
      <w:r w:rsidR="0076675A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 </w:t>
      </w:r>
      <w:r w:rsidR="008667CA" w:rsidRPr="00C6003E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i wykorzystywanie ich zasobów w procesie wychowania, nauczania i opieki wpływa korzystnie na rozwój dzieci, jakość edukacji oraz</w:t>
      </w:r>
      <w:r w:rsidR="008667CA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 na wizerunek przedszkola.</w:t>
      </w:r>
    </w:p>
    <w:p w:rsidR="008667CA" w:rsidRPr="00873ED5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7CA" w:rsidRDefault="004E2A27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67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7CA" w:rsidRPr="00873ED5">
        <w:rPr>
          <w:rFonts w:ascii="Times New Roman" w:hAnsi="Times New Roman" w:cs="Times New Roman"/>
          <w:b/>
          <w:sz w:val="24"/>
          <w:szCs w:val="24"/>
        </w:rPr>
        <w:t>Przedszkola nie prowadzą w sposób systematyczny i zorganizowany badań losów absolwentów.</w:t>
      </w:r>
    </w:p>
    <w:p w:rsidR="00B5451B" w:rsidRDefault="00B5451B" w:rsidP="00B54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5451B" w:rsidRDefault="00B5451B" w:rsidP="00B54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667CA" w:rsidRPr="0047760A" w:rsidRDefault="008667CA" w:rsidP="00B54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7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Rekomendacja</w:t>
      </w:r>
      <w:r w:rsidR="00477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8667CA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73ED5">
        <w:rPr>
          <w:rFonts w:ascii="Times New Roman" w:hAnsi="Times New Roman" w:cs="Times New Roman"/>
          <w:i/>
          <w:sz w:val="24"/>
          <w:szCs w:val="24"/>
        </w:rPr>
        <w:t xml:space="preserve">Losy absolwentów powinny być badane w sposób zorganizowany, </w:t>
      </w:r>
      <w:r>
        <w:rPr>
          <w:rFonts w:ascii="Times New Roman" w:hAnsi="Times New Roman" w:cs="Times New Roman"/>
          <w:i/>
          <w:sz w:val="24"/>
          <w:szCs w:val="24"/>
        </w:rPr>
        <w:t>a zgromadzone informacje służyć</w:t>
      </w:r>
      <w:r w:rsidRPr="00873ED5">
        <w:rPr>
          <w:rFonts w:ascii="Times New Roman" w:hAnsi="Times New Roman" w:cs="Times New Roman"/>
          <w:i/>
          <w:sz w:val="24"/>
          <w:szCs w:val="24"/>
        </w:rPr>
        <w:t xml:space="preserve"> promowani</w:t>
      </w: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873ED5">
        <w:rPr>
          <w:rFonts w:ascii="Times New Roman" w:hAnsi="Times New Roman" w:cs="Times New Roman"/>
          <w:i/>
          <w:sz w:val="24"/>
          <w:szCs w:val="24"/>
        </w:rPr>
        <w:t xml:space="preserve">wartości edukacji </w:t>
      </w:r>
      <w:r w:rsidR="00666152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873ED5">
        <w:rPr>
          <w:rFonts w:ascii="Times New Roman" w:hAnsi="Times New Roman" w:cs="Times New Roman"/>
          <w:i/>
          <w:sz w:val="24"/>
          <w:szCs w:val="24"/>
        </w:rPr>
        <w:t>w społeczności lokalnej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667CA" w:rsidRPr="00873ED5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7CA" w:rsidRDefault="004E2A27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667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7CA" w:rsidRPr="006933AF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Wpływ jaki mają rodzice na działania przedszkola</w:t>
      </w:r>
      <w:r w:rsidR="008667CA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,</w:t>
      </w:r>
      <w:r w:rsidR="00B5451B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 najczęściej ogranicza się</w:t>
      </w:r>
      <w:r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 </w:t>
      </w:r>
      <w:r w:rsidR="008667CA" w:rsidRPr="006933AF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do wsparcia organizacyjnego. W opinii zdecydowanej większości rodziców</w:t>
      </w:r>
      <w:r w:rsidR="008667CA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, </w:t>
      </w:r>
      <w:r w:rsidR="007673FE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 nie </w:t>
      </w:r>
      <w:r w:rsidR="008667CA" w:rsidRPr="006933AF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uczestniczą oni w podejmowaniu ważnych decyzji dotyczących pracy przedszkola</w:t>
      </w:r>
      <w:r w:rsidR="008667CA" w:rsidRPr="006933AF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 xml:space="preserve">. </w:t>
      </w:r>
    </w:p>
    <w:p w:rsidR="008667CA" w:rsidRPr="0047760A" w:rsidRDefault="008667CA" w:rsidP="00B54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7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Rekomendacja</w:t>
      </w:r>
      <w:r w:rsidR="00477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005D90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</w:pPr>
      <w:r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 xml:space="preserve">- </w:t>
      </w:r>
      <w:r w:rsidRPr="006933AF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>Należy stworzyć rodzicom warunki do otwartego wyrażania opinii o funkcjonowani</w:t>
      </w:r>
      <w:r w:rsidR="00666152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 xml:space="preserve">u przedszkola i uświadamiać im </w:t>
      </w:r>
      <w:r w:rsidRPr="006933AF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>ich rolę jako współdecydujących  o jego sprawach.</w:t>
      </w:r>
    </w:p>
    <w:p w:rsidR="00CD67C4" w:rsidRDefault="00CD67C4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</w:pPr>
    </w:p>
    <w:p w:rsidR="008667CA" w:rsidRDefault="00005D90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CD67C4">
        <w:rPr>
          <w:rFonts w:ascii="Times New Roman" w:eastAsia="Calibri" w:hAnsi="Times New Roman" w:cs="Times New Roman"/>
          <w:b/>
          <w:sz w:val="28"/>
          <w:szCs w:val="24"/>
          <w:u w:val="single"/>
        </w:rPr>
        <w:t>Obszar 4. Zarządzanie przedszkolem.</w:t>
      </w:r>
    </w:p>
    <w:p w:rsidR="00CD67C4" w:rsidRPr="00CD67C4" w:rsidRDefault="00CD67C4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303030"/>
          <w:sz w:val="28"/>
          <w:szCs w:val="24"/>
          <w:u w:val="single"/>
        </w:rPr>
      </w:pPr>
    </w:p>
    <w:p w:rsidR="008667CA" w:rsidRDefault="004E2A27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67CA" w:rsidRPr="00617797">
        <w:rPr>
          <w:rFonts w:ascii="Times New Roman" w:hAnsi="Times New Roman" w:cs="Times New Roman"/>
          <w:b/>
          <w:sz w:val="24"/>
          <w:szCs w:val="24"/>
        </w:rPr>
        <w:t>.</w:t>
      </w:r>
      <w:r w:rsidR="00866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7CA" w:rsidRPr="006933AF">
        <w:rPr>
          <w:rFonts w:ascii="Times New Roman" w:hAnsi="Times New Roman" w:cs="Times New Roman"/>
          <w:b/>
          <w:sz w:val="24"/>
          <w:szCs w:val="24"/>
        </w:rPr>
        <w:t xml:space="preserve">We wszystkich badanych przedszkolach sprawowany jest wewnętrzny nadzór pedagogiczny, jednak formułowane wnioski, wynikające z jego sprawowania, nie zawsze </w:t>
      </w:r>
      <w:r w:rsidR="008667CA">
        <w:rPr>
          <w:rFonts w:ascii="Times New Roman" w:hAnsi="Times New Roman" w:cs="Times New Roman"/>
          <w:b/>
          <w:sz w:val="24"/>
          <w:szCs w:val="24"/>
        </w:rPr>
        <w:t>są realizowane i służą wprowadza</w:t>
      </w:r>
      <w:r w:rsidR="008667CA" w:rsidRPr="006933AF">
        <w:rPr>
          <w:rFonts w:ascii="Times New Roman" w:hAnsi="Times New Roman" w:cs="Times New Roman"/>
          <w:b/>
          <w:sz w:val="24"/>
          <w:szCs w:val="24"/>
        </w:rPr>
        <w:t xml:space="preserve">niu </w:t>
      </w:r>
      <w:r w:rsidR="00666152">
        <w:rPr>
          <w:rFonts w:ascii="Times New Roman" w:hAnsi="Times New Roman" w:cs="Times New Roman"/>
          <w:b/>
          <w:sz w:val="24"/>
          <w:szCs w:val="24"/>
        </w:rPr>
        <w:t>zmian w funkcjonowaniu placówek</w:t>
      </w:r>
      <w:r w:rsidR="008667CA" w:rsidRPr="006933AF">
        <w:rPr>
          <w:rFonts w:ascii="Times New Roman" w:hAnsi="Times New Roman" w:cs="Times New Roman"/>
          <w:b/>
          <w:sz w:val="24"/>
          <w:szCs w:val="24"/>
        </w:rPr>
        <w:t>.</w:t>
      </w:r>
    </w:p>
    <w:p w:rsidR="008667CA" w:rsidRPr="0047760A" w:rsidRDefault="008667CA" w:rsidP="00B54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7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Rekomendacja</w:t>
      </w:r>
      <w:r w:rsidR="00477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8667CA" w:rsidRPr="006933AF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3FE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Należy zwracać uwagę, </w:t>
      </w:r>
      <w:r w:rsidRPr="00262AE1">
        <w:rPr>
          <w:rFonts w:ascii="Times New Roman" w:hAnsi="Times New Roman" w:cs="Times New Roman"/>
          <w:i/>
          <w:sz w:val="24"/>
          <w:szCs w:val="24"/>
        </w:rPr>
        <w:t>by wnioski wynikające ze s</w:t>
      </w:r>
      <w:r w:rsidR="004E2A27">
        <w:rPr>
          <w:rFonts w:ascii="Times New Roman" w:hAnsi="Times New Roman" w:cs="Times New Roman"/>
          <w:i/>
          <w:sz w:val="24"/>
          <w:szCs w:val="24"/>
        </w:rPr>
        <w:t xml:space="preserve">prawowania wewnętrznego nadzoru </w:t>
      </w:r>
      <w:r w:rsidRPr="00262AE1">
        <w:rPr>
          <w:rFonts w:ascii="Times New Roman" w:hAnsi="Times New Roman" w:cs="Times New Roman"/>
          <w:i/>
          <w:sz w:val="24"/>
          <w:szCs w:val="24"/>
        </w:rPr>
        <w:t>pedagogicznego były wykorzystywane</w:t>
      </w:r>
      <w:r>
        <w:rPr>
          <w:rFonts w:ascii="Times New Roman" w:hAnsi="Times New Roman" w:cs="Times New Roman"/>
          <w:i/>
          <w:sz w:val="24"/>
          <w:szCs w:val="24"/>
        </w:rPr>
        <w:t xml:space="preserve"> do planowania pracy przedszkola i realizowane.</w:t>
      </w:r>
      <w:r w:rsidRPr="00262A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67CA" w:rsidRPr="00732279" w:rsidRDefault="004E2A27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67CA" w:rsidRPr="006177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7CA" w:rsidRPr="00732279">
        <w:rPr>
          <w:rFonts w:ascii="Times New Roman" w:hAnsi="Times New Roman" w:cs="Times New Roman"/>
          <w:b/>
          <w:sz w:val="24"/>
          <w:szCs w:val="24"/>
        </w:rPr>
        <w:t xml:space="preserve">Warunki lokalowe i wyposażenie przedszkoli </w:t>
      </w:r>
      <w:r w:rsidR="008667CA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zaspokajają</w:t>
      </w:r>
      <w:r w:rsidR="008667CA" w:rsidRPr="00732279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 potrzeby rozwojowe dzieci i </w:t>
      </w:r>
      <w:r w:rsidR="008667CA" w:rsidRPr="00732279">
        <w:rPr>
          <w:rFonts w:ascii="Times New Roman" w:hAnsi="Times New Roman" w:cs="Times New Roman"/>
          <w:b/>
          <w:sz w:val="24"/>
          <w:szCs w:val="24"/>
        </w:rPr>
        <w:t>umożliwiają realizację podstawy programowej. W części badanych przedszkoli posiadana baza wymaga modernizacji i doposażenia w nowe sprzęty i pomoce dydaktyczne.</w:t>
      </w:r>
    </w:p>
    <w:p w:rsidR="008667CA" w:rsidRPr="0047760A" w:rsidRDefault="008667CA" w:rsidP="00B54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7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Rekomendacja</w:t>
      </w:r>
      <w:r w:rsidR="00477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8667CA" w:rsidRPr="00732279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2279">
        <w:rPr>
          <w:rFonts w:ascii="Times New Roman" w:hAnsi="Times New Roman" w:cs="Times New Roman"/>
          <w:i/>
          <w:sz w:val="24"/>
          <w:szCs w:val="24"/>
        </w:rPr>
        <w:t>Działania służce wzbogaceniu warunków lokalowych i wyposa</w:t>
      </w:r>
      <w:r>
        <w:rPr>
          <w:rFonts w:ascii="Times New Roman" w:hAnsi="Times New Roman" w:cs="Times New Roman"/>
          <w:i/>
          <w:sz w:val="24"/>
          <w:szCs w:val="24"/>
        </w:rPr>
        <w:t>ż</w:t>
      </w:r>
      <w:r w:rsidRPr="00732279">
        <w:rPr>
          <w:rFonts w:ascii="Times New Roman" w:hAnsi="Times New Roman" w:cs="Times New Roman"/>
          <w:i/>
          <w:sz w:val="24"/>
          <w:szCs w:val="24"/>
        </w:rPr>
        <w:t>enia przedszkola pow</w:t>
      </w:r>
      <w:r>
        <w:rPr>
          <w:rFonts w:ascii="Times New Roman" w:hAnsi="Times New Roman" w:cs="Times New Roman"/>
          <w:i/>
          <w:sz w:val="24"/>
          <w:szCs w:val="24"/>
        </w:rPr>
        <w:t xml:space="preserve">inny być podejmowane systematycznie również </w:t>
      </w:r>
      <w:r w:rsidR="00666152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>z wykorzystanie środków unijnych, fundacji, stowarzyszeń itp.</w:t>
      </w:r>
    </w:p>
    <w:p w:rsidR="007D4276" w:rsidRDefault="008667CA" w:rsidP="00B5451B">
      <w:pPr>
        <w:spacing w:after="0" w:line="240" w:lineRule="auto"/>
        <w:jc w:val="both"/>
      </w:pPr>
      <w:r>
        <w:t xml:space="preserve"> </w:t>
      </w:r>
    </w:p>
    <w:p w:rsidR="00B5451B" w:rsidRDefault="00B5451B" w:rsidP="00B5451B">
      <w:pPr>
        <w:spacing w:after="0" w:line="240" w:lineRule="auto"/>
        <w:jc w:val="both"/>
      </w:pPr>
    </w:p>
    <w:p w:rsidR="00B5451B" w:rsidRDefault="00B5451B" w:rsidP="00B5451B">
      <w:pPr>
        <w:spacing w:after="0" w:line="240" w:lineRule="auto"/>
        <w:jc w:val="both"/>
      </w:pPr>
    </w:p>
    <w:p w:rsidR="00B5451B" w:rsidRDefault="00B5451B" w:rsidP="00B5451B">
      <w:pPr>
        <w:spacing w:after="0" w:line="240" w:lineRule="auto"/>
        <w:jc w:val="both"/>
      </w:pPr>
    </w:p>
    <w:p w:rsidR="00B5451B" w:rsidRDefault="00B5451B" w:rsidP="00B5451B">
      <w:pPr>
        <w:spacing w:after="0" w:line="240" w:lineRule="auto"/>
        <w:jc w:val="both"/>
      </w:pPr>
    </w:p>
    <w:p w:rsidR="00B5451B" w:rsidRDefault="00B5451B" w:rsidP="00B5451B">
      <w:pPr>
        <w:spacing w:after="0" w:line="240" w:lineRule="auto"/>
        <w:jc w:val="both"/>
      </w:pPr>
    </w:p>
    <w:p w:rsidR="00B5451B" w:rsidRDefault="00B5451B" w:rsidP="00B5451B">
      <w:pPr>
        <w:spacing w:after="0" w:line="240" w:lineRule="auto"/>
        <w:jc w:val="both"/>
      </w:pPr>
    </w:p>
    <w:p w:rsidR="00B5451B" w:rsidRDefault="00B5451B" w:rsidP="00B5451B">
      <w:pPr>
        <w:spacing w:after="0" w:line="240" w:lineRule="auto"/>
        <w:jc w:val="both"/>
      </w:pPr>
    </w:p>
    <w:p w:rsidR="00B5451B" w:rsidRDefault="00B5451B" w:rsidP="00B5451B">
      <w:pPr>
        <w:spacing w:after="0" w:line="240" w:lineRule="auto"/>
        <w:jc w:val="both"/>
      </w:pPr>
    </w:p>
    <w:p w:rsidR="00666152" w:rsidRDefault="00666152" w:rsidP="00B5451B">
      <w:pPr>
        <w:spacing w:after="0" w:line="240" w:lineRule="auto"/>
        <w:jc w:val="both"/>
      </w:pPr>
    </w:p>
    <w:p w:rsidR="008667CA" w:rsidRPr="007673FE" w:rsidRDefault="008667CA" w:rsidP="00B5451B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3FE">
        <w:rPr>
          <w:rFonts w:ascii="Times New Roman" w:hAnsi="Times New Roman" w:cs="Times New Roman"/>
          <w:b/>
          <w:sz w:val="28"/>
          <w:szCs w:val="28"/>
        </w:rPr>
        <w:lastRenderedPageBreak/>
        <w:t>SZKOŁY PODSTAWOWE</w:t>
      </w:r>
    </w:p>
    <w:p w:rsidR="00CD67C4" w:rsidRPr="00CD67C4" w:rsidRDefault="00CD67C4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60A" w:rsidRPr="00CD67C4" w:rsidRDefault="0047760A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D67C4">
        <w:rPr>
          <w:rFonts w:ascii="Times New Roman" w:hAnsi="Times New Roman" w:cs="Times New Roman"/>
          <w:b/>
          <w:sz w:val="28"/>
          <w:szCs w:val="24"/>
          <w:u w:val="single"/>
        </w:rPr>
        <w:t>Obszar 1. Efekty działalności dydaktycznej, wychowawczej i opiekuńczej oraz innej działalności statutowej szkoły lub placówki.</w:t>
      </w:r>
    </w:p>
    <w:p w:rsidR="008667CA" w:rsidRPr="008667CA" w:rsidRDefault="008667CA" w:rsidP="00B545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</w:p>
    <w:p w:rsidR="008667CA" w:rsidRPr="008667CA" w:rsidRDefault="008667CA" w:rsidP="00B545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667C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1. We wszystkich badanych szkołach podstawowych analizuje si</w:t>
      </w:r>
      <w:r w:rsidR="00B5451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ę wyniki sprawdzianu,</w:t>
      </w:r>
      <w:r w:rsidRPr="008667C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a formułowane wnioski są wdrażane w celu poprawy jakości pracy i wzrostu efektów kształcenia. W analizach tych często nie korzysta </w:t>
      </w:r>
      <w:r w:rsidR="00B5451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się z różnorodnych metod, </w:t>
      </w:r>
      <w:r w:rsidRPr="008667C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B5451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np. </w:t>
      </w:r>
      <w:r w:rsidRPr="008667C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uwzględniających czynniki kontekstowe (pedagogiczne, środowiskowe, indywidualne).</w:t>
      </w:r>
    </w:p>
    <w:p w:rsidR="008667CA" w:rsidRPr="0047760A" w:rsidRDefault="008667CA" w:rsidP="00B5451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8667CA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Rekomendacja: </w:t>
      </w:r>
    </w:p>
    <w:p w:rsidR="008667CA" w:rsidRPr="008667CA" w:rsidRDefault="008667CA" w:rsidP="00B5451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- S</w:t>
      </w:r>
      <w:r w:rsidRPr="008667CA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tosować zróżnicowane metody analizy wyników sprawdzianu, aby uzyskać pełny obraz przyczyn osiąganych wyników.</w:t>
      </w:r>
    </w:p>
    <w:p w:rsidR="008667CA" w:rsidRPr="008667CA" w:rsidRDefault="008667CA" w:rsidP="00B545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667C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2. W badanych szkołach podstawowych nauczyciele prowadzą wielopoziomowe analizy poziomu osiągnięć uczniów z wykorzystaniem różnorodnych metod, wdrażane wnioski mają wpływ na jakość kształcenia.</w:t>
      </w:r>
    </w:p>
    <w:p w:rsidR="008667CA" w:rsidRPr="008667CA" w:rsidRDefault="008667CA" w:rsidP="00B545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667C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3. W niektórych szkołach wnioski formułowane w wyniku analizy wyników sprawdzianów</w:t>
      </w:r>
      <w:r w:rsidR="0047760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8667C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 osiągnięć uczniów nie znajdują przełożenia na planowanie pracy szkoły i podejmowanie adekwatnych działań.</w:t>
      </w:r>
    </w:p>
    <w:p w:rsidR="008667CA" w:rsidRDefault="008667CA" w:rsidP="00B5451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8667CA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Rekomendacja:</w:t>
      </w:r>
    </w:p>
    <w:p w:rsidR="008667CA" w:rsidRPr="008667CA" w:rsidRDefault="008667CA" w:rsidP="00B5451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-  Z</w:t>
      </w:r>
      <w:r w:rsidRPr="008667CA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adbać o spójność formułowanych wniosków i planowanych działań.</w:t>
      </w:r>
    </w:p>
    <w:p w:rsidR="008667CA" w:rsidRPr="008667CA" w:rsidRDefault="008667CA" w:rsidP="00B545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667C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4. Bogata oferta edukacyjna wielu szkół, w tym realizacja projektów, których celem jest rozwijanie umiejętności kluczowych </w:t>
      </w:r>
      <w:r w:rsidR="0066615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8667C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 zainteresowań, umożliwia uczniom nabywanie wiadomości i umiejętności określonych w podstawie programowej oraz rozwój uzdolnień.</w:t>
      </w:r>
    </w:p>
    <w:p w:rsidR="008667CA" w:rsidRPr="008667CA" w:rsidRDefault="008667CA" w:rsidP="00B545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667C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5. W części szkół podstawowych duży procent (30-50%) badanych uczniów uważa, że tylko niektóre zajęcia lekcyjne i pozalekcyjne są interesujące i angażujące.</w:t>
      </w:r>
    </w:p>
    <w:p w:rsidR="0047760A" w:rsidRDefault="008667CA" w:rsidP="00B5451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8667CA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Rekomendacja: </w:t>
      </w:r>
    </w:p>
    <w:p w:rsidR="008667CA" w:rsidRPr="008667CA" w:rsidRDefault="0047760A" w:rsidP="00B5451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- Z</w:t>
      </w:r>
      <w:r w:rsidR="008667CA" w:rsidRPr="008667CA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większyć atrakcyjność zajęć i zaangażowanie w nich uczniów poprzez wykorzystanie zróżnicowanych form i metod nauczania dostosowanych do indywidualnych stylów uczenia się.</w:t>
      </w:r>
    </w:p>
    <w:p w:rsidR="008667CA" w:rsidRPr="008667CA" w:rsidRDefault="008667CA" w:rsidP="00B545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667C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6. Szkoły stwarzają swoim uczniom warunki do aktywności, rozwoju t</w:t>
      </w:r>
      <w:r w:rsidR="00747C1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alentów</w:t>
      </w:r>
      <w:r w:rsidRPr="008667C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i zainteresowań poprzez, np.: ofertę zajęć pozalekcyjnych, udział w programach i projektach, konkursach i zawodach sportowych, a także akcjach charytatywnych.</w:t>
      </w:r>
    </w:p>
    <w:p w:rsidR="008667CA" w:rsidRPr="008667CA" w:rsidRDefault="008667CA" w:rsidP="00B545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667C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7. Uczniowie nie zawsze dzielą się z nauczycielami swoimi pomysłami na to, co chcieliby robić w szkole, ponieważ brakuje im wiary </w:t>
      </w:r>
      <w:r w:rsidR="0066615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8667C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 możliwość realizacji ich pomysłów. Rzadko są włączani w proces decyzyjny związany z realizacją zgłaszanych przez nich inicjatyw.</w:t>
      </w:r>
    </w:p>
    <w:p w:rsidR="0047760A" w:rsidRDefault="008667CA" w:rsidP="00B5451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8667CA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Rekomendacja: </w:t>
      </w:r>
    </w:p>
    <w:p w:rsidR="008667CA" w:rsidRPr="008667CA" w:rsidRDefault="0047760A" w:rsidP="00B5451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- S</w:t>
      </w:r>
      <w:r w:rsidR="008667CA" w:rsidRPr="008667CA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twarzać uczniom warunki do inicjowania różnorodnych działań na rzecz własnego rozwoju, rozwoju szkoły i społecznoś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ci lokalnej, umożliwić im wpływ</w:t>
      </w:r>
      <w:r w:rsidR="008667CA" w:rsidRPr="008667CA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na kształtowanie szkolnej rzeczywistości.</w:t>
      </w:r>
    </w:p>
    <w:p w:rsidR="008667CA" w:rsidRPr="008667CA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  <w:r w:rsidRPr="008667C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8. We wszystkich badanych szkołach podstawowych  p</w:t>
      </w: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 xml:space="preserve">odejmuje się działania wychowawcze  i edukacyjne wzmacniające właściwe zachowania i postawy uczniów, a także eliminujące zagrożenia. Działania te przyczyniają się do wzrostu poczucia bezpieczeństwa uczniów </w:t>
      </w:r>
      <w:r w:rsidR="0047760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>w szkole.</w:t>
      </w: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D67C4" w:rsidRPr="008667CA" w:rsidRDefault="00CD67C4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8"/>
          <w:szCs w:val="24"/>
          <w:u w:val="single"/>
          <w:lang w:eastAsia="pl-PL"/>
        </w:rPr>
      </w:pPr>
      <w:r w:rsidRPr="00005D90">
        <w:rPr>
          <w:rFonts w:ascii="Times New Roman" w:eastAsia="FreeSansBold" w:hAnsi="Times New Roman" w:cs="Times New Roman"/>
          <w:b/>
          <w:bCs/>
          <w:sz w:val="28"/>
          <w:szCs w:val="24"/>
          <w:u w:val="single"/>
          <w:lang w:eastAsia="pl-PL"/>
        </w:rPr>
        <w:t>Obszar 2. Procesy zachodzące w szkole lub placówce.</w:t>
      </w: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>1. Nauczyciele współpracują ze sobą przy organizacji i realizacji procesów edukacyjnych,  są zaangażowani w pracę funkcjonują</w:t>
      </w:r>
      <w:r w:rsidR="00E83C5E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>cych zespołów, w tym zespołu do </w:t>
      </w: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>spraw ewaluacji wewnętrznej. W niektórych szkołach w niewielkim zakresie prowadzone są działania nowatorskie.</w:t>
      </w:r>
    </w:p>
    <w:p w:rsidR="0047760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</w:pPr>
      <w:r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 xml:space="preserve">Rekomendacja: </w:t>
      </w:r>
    </w:p>
    <w:p w:rsidR="008667CA" w:rsidRPr="008667CA" w:rsidRDefault="0047760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- Z</w:t>
      </w:r>
      <w:r w:rsidR="008667CA"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achęcać nauczycieli do stosowania nowatorskich rozwiązań służących rozwojowi uczniów.</w:t>
      </w:r>
    </w:p>
    <w:p w:rsidR="004E2A27" w:rsidRPr="00747C17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>2. Zdaniem nauczycieli, wspierają oni uczniów w procesie uczenia się. Duża część badanych uczniów stwierdziła, że ocenianie nie zawsze daje im pełną informację</w:t>
      </w:r>
      <w:r w:rsidR="00747C17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>o postępach w nauce i nie zawsze pomaga im się uczyć.</w:t>
      </w:r>
    </w:p>
    <w:p w:rsidR="0047760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</w:pPr>
      <w:r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Rekomendacja:</w:t>
      </w:r>
    </w:p>
    <w:p w:rsidR="008667CA" w:rsidRPr="008667CA" w:rsidRDefault="0047760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- Z</w:t>
      </w:r>
      <w:r w:rsidR="008667CA"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 xml:space="preserve">adbać o to, aby nauczyciele przekazywali uczniom pełną informację na temat ich postępów w nauce i pamiętali o celach oceniania, jakie zapisano w paragrafie 3 pkt.2 Rozporządzenia w sprawie warunków i sposobu oceniania (…) z dnia 30 kwietnia 2007 z </w:t>
      </w:r>
      <w:proofErr w:type="spellStart"/>
      <w:r w:rsidR="008667CA"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póź</w:t>
      </w:r>
      <w:r w:rsidR="00E83C5E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n</w:t>
      </w:r>
      <w:proofErr w:type="spellEnd"/>
      <w:r w:rsidR="008667CA"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. zmianami.</w:t>
      </w: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i/>
          <w:sz w:val="24"/>
          <w:szCs w:val="24"/>
          <w:lang w:eastAsia="pl-PL"/>
        </w:rPr>
      </w:pPr>
    </w:p>
    <w:p w:rsidR="004E2A27" w:rsidRDefault="004E2A27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4E2A27">
        <w:rPr>
          <w:rFonts w:ascii="Times New Roman" w:eastAsia="Calibri" w:hAnsi="Times New Roman" w:cs="Times New Roman"/>
          <w:b/>
          <w:sz w:val="28"/>
          <w:szCs w:val="24"/>
          <w:u w:val="single"/>
        </w:rPr>
        <w:t>Obszar 3. Funkcjonowanie szkoły lub placówki w środowisku lokalnym.</w:t>
      </w: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8"/>
          <w:szCs w:val="24"/>
          <w:u w:val="single"/>
          <w:lang w:eastAsia="pl-PL"/>
        </w:rPr>
      </w:pP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 xml:space="preserve">1. Nauczyciele w różny sposób wspierają rodziców w wychowaniu dzieci, stwarzają im warunki do uczestnictwa w działaniach organizowanych przez szkołę. Uczestnictwo rodziców w życiu szkoły ogranicza się do pomocy w organizacji imprez lub wycieczek. </w:t>
      </w: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>2. W opinii większości ankietowanych rodziców nie uczestniczą oni w podejmowaniu decyzji dotyczących życia szkoły.</w:t>
      </w:r>
    </w:p>
    <w:p w:rsidR="0047760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</w:pPr>
      <w:r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 xml:space="preserve">Rekomendacja: </w:t>
      </w:r>
    </w:p>
    <w:p w:rsidR="008667CA" w:rsidRPr="008667CA" w:rsidRDefault="0047760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- P</w:t>
      </w:r>
      <w:r w:rsidR="008667CA"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 xml:space="preserve">ropagować wśród rodziców wiedzę na temat ich praw i obowiązków w szkole oraz stwarzać im możliwości współdecydowania w sprawach </w:t>
      </w:r>
      <w:r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związanych</w:t>
      </w:r>
      <w:r w:rsidR="008667CA"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 xml:space="preserve"> z funkcjonowaniem szkoły.</w:t>
      </w: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>2. Niektóre szkoły nie badają losów swoich absolwentów lub czynią to w sposób niesystematyczny.</w:t>
      </w:r>
    </w:p>
    <w:p w:rsid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</w:pPr>
      <w:r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 xml:space="preserve">Rekomendacja: </w:t>
      </w:r>
    </w:p>
    <w:p w:rsidR="008667CA" w:rsidRPr="008667CA" w:rsidRDefault="0047760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- S</w:t>
      </w:r>
      <w:r w:rsidR="008667CA"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ystematycznie badać losy absolwentów, a wnioski wypływające z tych badań wykorzystywać w procesie nauczania i wychowania.</w:t>
      </w: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 xml:space="preserve">3. Szkoły współpracują ze środowiskiem lokalnym, cieszą </w:t>
      </w:r>
      <w:r w:rsidR="00CE3BB5" w:rsidRPr="00C44A53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>się</w:t>
      </w:r>
      <w:r w:rsidR="00CE3BB5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>dobrymi opiniami, a nierzadko, zwłaszcza na terenach wiejskich, są postrzegane jako ośrodki kulturotwórcze.</w:t>
      </w: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</w:p>
    <w:p w:rsidR="00747C17" w:rsidRDefault="00747C17" w:rsidP="00B5451B">
      <w:pPr>
        <w:pStyle w:val="Bezodstpw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005D90" w:rsidRDefault="00CE3BB5" w:rsidP="00B5451B">
      <w:pPr>
        <w:pStyle w:val="Bezodstpw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>Obszar 4. Zarządzanie szkołą</w:t>
      </w:r>
      <w:r w:rsidR="00005D90" w:rsidRPr="00005D90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lub placówką.</w:t>
      </w: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E2A27" w:rsidRPr="00747C17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>1. Nauczyciele pracując w zespołach analizują efekty swojej pracy i formułują wnioski, które są uwzględniane w planowaniu dalszej działalności szkoły. W niektórych szkołach  zespoły zadaniowe nie prowadzą systematycznej analizy efektów swoich działań, ograniczając się do spontanicznej refleksji.</w:t>
      </w:r>
    </w:p>
    <w:p w:rsid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</w:pPr>
      <w:r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 xml:space="preserve">Rekomendacja: </w:t>
      </w: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- Z</w:t>
      </w:r>
      <w:r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 xml:space="preserve">adbać o systematyczne analizowanie przez zespoły nauczycieli efektów swoich działań, aby móc w miarę potrzeb odpowiednio wcześnie działanie te modyfikować. </w:t>
      </w: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>2. Praca zespołów nauczycielskich, dotycząca planowania i realizacj</w:t>
      </w:r>
      <w:r w:rsidR="00747C17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 xml:space="preserve">i działań, </w:t>
      </w: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>oraz współpraca i wzajemna pomoc w rozwiązywaniu problemów sprzyja budowaniu współodpowiedzialności rady pedagogicznego za jakość pracy szkoły.</w:t>
      </w: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>3. Wnioski, wynikające z wewnętrznego nadzoru pedagogicznego oraz ewaluacji wewnętrznej, wskazują kierunki działania szkół,</w:t>
      </w:r>
      <w:r w:rsidR="00CE3BB5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 xml:space="preserve"> są uwzględniane w planowaniu i </w:t>
      </w: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>prowadzą do prorozwojowych zmian w ich funkcjonowaniu.</w:t>
      </w: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 xml:space="preserve">4. Wdrażane przez szkołę projekty edukacyjne oraz współpraca dyrektora z organem prowadzącym i instytucjami lokalnymi przyczyniają się do systematycznego wzbogacania bazy szkoły i uatrakcyjniania ofert zajęć. </w:t>
      </w: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  <w:r w:rsidRPr="008667CA"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  <w:t>5. Większość badanych szkół podstawowych posiada warunki lokalowe i wyposażenie wystarczające do realizacji podstawy  programowej i wybranych programów nauczania. Braki w zakresie bazy dotyczą najczęściej infrastruktury sportowej - odpowiedniej sali gimnastycznej i boisk sportowych.</w:t>
      </w:r>
    </w:p>
    <w:p w:rsid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</w:pPr>
      <w:r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R</w:t>
      </w:r>
      <w:r w:rsidRPr="008667CA">
        <w:rPr>
          <w:rFonts w:ascii="Times New Roman" w:eastAsia="FreeSansBold" w:hAnsi="Times New Roman" w:cs="Times New Roman"/>
          <w:bCs/>
          <w:sz w:val="24"/>
          <w:szCs w:val="24"/>
          <w:lang w:eastAsia="pl-PL"/>
        </w:rPr>
        <w:t>e</w:t>
      </w:r>
      <w:r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komendacja:</w:t>
      </w: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- W</w:t>
      </w:r>
      <w:r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ykorzystywać zasoby środowiska do wzbogacania warunków realizacji podstawy programowej.</w:t>
      </w: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i/>
          <w:sz w:val="24"/>
          <w:szCs w:val="24"/>
          <w:lang w:eastAsia="pl-PL"/>
        </w:rPr>
      </w:pPr>
    </w:p>
    <w:p w:rsidR="008667CA" w:rsidRPr="00CE3BB5" w:rsidRDefault="00005D90" w:rsidP="00B5451B">
      <w:pPr>
        <w:pStyle w:val="Akapitzlist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BB5">
        <w:rPr>
          <w:rFonts w:ascii="Times New Roman" w:hAnsi="Times New Roman" w:cs="Times New Roman"/>
          <w:b/>
          <w:sz w:val="28"/>
          <w:szCs w:val="28"/>
        </w:rPr>
        <w:t>GIMNAZJA</w:t>
      </w:r>
    </w:p>
    <w:p w:rsidR="00CD67C4" w:rsidRDefault="00CD67C4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CA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05D90">
        <w:rPr>
          <w:rFonts w:ascii="Times New Roman" w:hAnsi="Times New Roman" w:cs="Times New Roman"/>
          <w:b/>
          <w:sz w:val="28"/>
          <w:szCs w:val="24"/>
          <w:u w:val="single"/>
        </w:rPr>
        <w:t>Obszar 1. Efekty działalności dydaktycznej, wychowawczej i opiekuńczej oraz innej działalności statutowej szkoły lub placówki.</w:t>
      </w:r>
    </w:p>
    <w:p w:rsidR="00CD67C4" w:rsidRPr="00005D90" w:rsidRDefault="00CD67C4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667CA" w:rsidRDefault="008667CA" w:rsidP="00B545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8B7">
        <w:rPr>
          <w:rFonts w:ascii="Times New Roman" w:hAnsi="Times New Roman" w:cs="Times New Roman"/>
          <w:b/>
          <w:sz w:val="24"/>
          <w:szCs w:val="24"/>
        </w:rPr>
        <w:t>1. W części badanych gimnazjów analizuje się wyniki egzaminu zewnętrznego oraz osiągnięcia uczniów z zastosowaniem różnorodnych metod (również z wykorzystaniem wskaźnika Edukacyjnej Wartości Doda</w:t>
      </w:r>
      <w:r>
        <w:rPr>
          <w:rFonts w:ascii="Times New Roman" w:hAnsi="Times New Roman" w:cs="Times New Roman"/>
          <w:b/>
          <w:sz w:val="24"/>
          <w:szCs w:val="24"/>
        </w:rPr>
        <w:t xml:space="preserve">nej), a formułowane wnioski są </w:t>
      </w:r>
      <w:r w:rsidRPr="00C818B7">
        <w:rPr>
          <w:rFonts w:ascii="Times New Roman" w:hAnsi="Times New Roman" w:cs="Times New Roman"/>
          <w:b/>
          <w:sz w:val="24"/>
          <w:szCs w:val="24"/>
        </w:rPr>
        <w:t>wykorzystywane do planowania procesów edukacyjnych</w:t>
      </w:r>
      <w:r w:rsidRPr="00C818B7">
        <w:rPr>
          <w:rFonts w:ascii="Times New Roman" w:hAnsi="Times New Roman" w:cs="Times New Roman"/>
          <w:sz w:val="24"/>
          <w:szCs w:val="24"/>
        </w:rPr>
        <w:t>.</w:t>
      </w:r>
    </w:p>
    <w:p w:rsidR="008667CA" w:rsidRDefault="008667CA" w:rsidP="00B545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D67C4" w:rsidRPr="00747C1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Część badanych gimnazjów do analizy wyn</w:t>
      </w:r>
      <w:r w:rsidR="00CE3BB5">
        <w:rPr>
          <w:rFonts w:ascii="Times New Roman" w:eastAsia="Calibri" w:hAnsi="Times New Roman" w:cs="Times New Roman"/>
          <w:b/>
          <w:sz w:val="24"/>
          <w:szCs w:val="24"/>
        </w:rPr>
        <w:t>ików egzaminu gimnazjalnego nie 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wykorzystuje wskaźnika Edukacyjnej Wartości Dodanej oraz metody EWD. Gimnazja nie wykorzystują kalkulatora EWD </w:t>
      </w: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Plus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 w ewaluacji wewnętrznej oraz podczas analizy osiągnięć uczniów.</w:t>
      </w:r>
    </w:p>
    <w:p w:rsidR="00CD67C4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Rekomendacja</w:t>
      </w:r>
      <w:r w:rsidR="00CD67C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 xml:space="preserve">-Wykorzystywać różnorodne metody analizy osiągnięć uczniów, w tym w szerokim zakresie  Edukacyjną Wartość Dodaną - jako wskaźnik, metodę, a także korzystać z kalkulatora EWD </w:t>
      </w: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Plus</w:t>
      </w:r>
      <w:r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 xml:space="preserve">  do analizy efektywności nauczania w szkole oraz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w 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ewaluacji wewnętrznej.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Wnioskowanie jest słabszą stroną pracy szkół: 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buduje się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 bardzo dużą liczbę wniosków w różnych obszarach, co często uniemożliwia ich wdrożenie, a także dokonanie analizy skuteczności działa</w:t>
      </w:r>
      <w:r>
        <w:rPr>
          <w:rFonts w:ascii="Times New Roman" w:eastAsia="Calibri" w:hAnsi="Times New Roman" w:cs="Times New Roman"/>
          <w:b/>
          <w:sz w:val="24"/>
          <w:szCs w:val="24"/>
        </w:rPr>
        <w:t>ń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8667CA" w:rsidRPr="00747C1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8B7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nie wykorzystuj</w:t>
      </w:r>
      <w:r>
        <w:rPr>
          <w:rFonts w:ascii="Times New Roman" w:eastAsia="Calibri" w:hAnsi="Times New Roman" w:cs="Times New Roman"/>
          <w:b/>
          <w:sz w:val="24"/>
          <w:szCs w:val="24"/>
        </w:rPr>
        <w:t>e się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 formułowanych wniosków do budowania priorytetów,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kierunków rozwoju.</w:t>
      </w:r>
    </w:p>
    <w:p w:rsidR="00005D90" w:rsidRPr="00C818B7" w:rsidRDefault="00CD67C4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Rekomendacja</w:t>
      </w:r>
      <w:r w:rsidR="008667CA" w:rsidRPr="00C818B7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05D90" w:rsidRPr="00747C17" w:rsidRDefault="008667CA" w:rsidP="00747C17">
      <w:pPr>
        <w:pStyle w:val="Bezodstpw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 xml:space="preserve">- Zadbać o spójność wniosków oraz rekomendacji formułowanych w różnych obszarach oraz o analizowanie efektywności planowanych </w:t>
      </w:r>
      <w:r w:rsidR="0066615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i podejmowanych na ich podstawie działań.</w:t>
      </w:r>
    </w:p>
    <w:p w:rsidR="008667CA" w:rsidRPr="00747C1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W części badanych szkół analiza osiągnięć uczniów skoncentrowana jest na uczniach mających problemy dydaktyczne, w mniejszym stopniu dotyczy uczniów zdolnych.</w:t>
      </w:r>
    </w:p>
    <w:p w:rsidR="00005D90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Rekomendacje: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- Przeprowadzać systematyczną diagnozę i analizę osiągnięć, jak również monitor</w:t>
      </w:r>
      <w:r w:rsidR="00CE3BB5">
        <w:rPr>
          <w:rFonts w:ascii="Times New Roman" w:eastAsia="Calibri" w:hAnsi="Times New Roman" w:cs="Times New Roman"/>
          <w:i/>
          <w:sz w:val="24"/>
          <w:szCs w:val="24"/>
        </w:rPr>
        <w:t>ować na 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 xml:space="preserve">bieżąco nabywanie kompetencji określonych </w:t>
      </w:r>
      <w:r w:rsidR="0066615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w pods</w:t>
      </w:r>
      <w:r w:rsidR="00CE3BB5">
        <w:rPr>
          <w:rFonts w:ascii="Times New Roman" w:eastAsia="Calibri" w:hAnsi="Times New Roman" w:cs="Times New Roman"/>
          <w:i/>
          <w:sz w:val="24"/>
          <w:szCs w:val="24"/>
        </w:rPr>
        <w:t>tawie programowej w stosunku do 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 xml:space="preserve">każdego ucznia. 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- W działania związane z diagnozą i analizą osiągnięć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uczniów oraz z wnioskowaniem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 xml:space="preserve"> angażować wszystkich nauczycieli. </w:t>
      </w:r>
    </w:p>
    <w:p w:rsidR="008667CA" w:rsidRPr="00747C17" w:rsidRDefault="008667CA" w:rsidP="00747C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- W przypadku prowadzenia działań napraw</w:t>
      </w:r>
      <w:r>
        <w:rPr>
          <w:rFonts w:ascii="Times New Roman" w:eastAsia="Calibri" w:hAnsi="Times New Roman" w:cs="Times New Roman"/>
          <w:i/>
          <w:sz w:val="24"/>
          <w:szCs w:val="24"/>
        </w:rPr>
        <w:t>czych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, każdorazowo zaplanować i prowadzić ewaluację tych działań (ocenę ich skuteczności).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Szkoły podejmują różnorodne działania edukacyjne służące rozwojowi wiedzy i umiejętności uczniów.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Nie we wszystkich badanych szkołach oferta zajęć pozalekcyjnych jest dla uczniów atrakcyj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 i wynika z ich zainteresowań oraz </w:t>
      </w:r>
      <w:r w:rsidR="00CE3BB5">
        <w:rPr>
          <w:rFonts w:ascii="Times New Roman" w:eastAsia="Calibri" w:hAnsi="Times New Roman" w:cs="Times New Roman"/>
          <w:b/>
          <w:sz w:val="24"/>
          <w:szCs w:val="24"/>
        </w:rPr>
        <w:t>nie 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wszystkie zajęcia lekcyjne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615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i pozalekcyjne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 są dla nich interesujące i angażujące.</w:t>
      </w:r>
    </w:p>
    <w:p w:rsidR="008667CA" w:rsidRPr="00747C1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8B7">
        <w:rPr>
          <w:rFonts w:ascii="Times New Roman" w:eastAsia="Calibri" w:hAnsi="Times New Roman" w:cs="Times New Roman"/>
          <w:b/>
          <w:sz w:val="24"/>
          <w:szCs w:val="24"/>
        </w:rPr>
        <w:t>Nie wszyscy nauczyciele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według części rodziców i uczniów, </w:t>
      </w:r>
      <w:r w:rsidR="00747C17">
        <w:rPr>
          <w:rFonts w:ascii="Times New Roman" w:eastAsia="Calibri" w:hAnsi="Times New Roman" w:cs="Times New Roman"/>
          <w:b/>
          <w:sz w:val="24"/>
          <w:szCs w:val="24"/>
        </w:rPr>
        <w:t xml:space="preserve"> motywują uczniów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do aktywnego uczenia się i wspierają ich w trudnych sytuacjach. </w:t>
      </w:r>
    </w:p>
    <w:p w:rsidR="00005D90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Rekomendacje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Realizowana koncepcja pracy, oferta edukacyjna szkoły, a także stosowane nowatorskie rozwiązania powinny przede wszystkim służyć rozwojowi uczniów, adekwatnie do ich potrzeb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i zainteresowań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 xml:space="preserve">-Planując  i podejmując działania mające na celu rozwój uczniów, należy uwzględniać informacje o uczniach i ich sytuacji (np. sposoby uczenia się, zdolności, możliwości psychofizyczne, potrzeby, sytuację społeczną), a także wykorzystywać zasoby środowiska.  </w:t>
      </w:r>
    </w:p>
    <w:p w:rsidR="008667CA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7C4" w:rsidRDefault="00CD67C4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8667CA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005D90"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>Obszar 2. Procesy zachodzące w szkole lub placówce.</w:t>
      </w:r>
    </w:p>
    <w:p w:rsidR="008667CA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W badanych gimnazjach wdraża się uczniów do podejmowania aktywności na rzecz rozwoju włas</w:t>
      </w:r>
      <w:r>
        <w:rPr>
          <w:rFonts w:ascii="Times New Roman" w:eastAsia="Calibri" w:hAnsi="Times New Roman" w:cs="Times New Roman"/>
          <w:b/>
          <w:sz w:val="24"/>
          <w:szCs w:val="24"/>
        </w:rPr>
        <w:t>nego oraz społeczności szkolnej,</w:t>
      </w:r>
      <w:r w:rsidRPr="000D60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jednak nie wszystkie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działania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są </w:t>
      </w:r>
      <w:r>
        <w:rPr>
          <w:rFonts w:ascii="Times New Roman" w:eastAsia="Calibri" w:hAnsi="Times New Roman" w:cs="Times New Roman"/>
          <w:b/>
          <w:sz w:val="24"/>
          <w:szCs w:val="24"/>
        </w:rPr>
        <w:t>efektem ich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 inicjatyw.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Uczniowie gimnazjów chętnie inicjują i realizują działania związane z życi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em szkoły, jednak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dotyczą one przede wszystkim imprez, uroczystości oraz akcji charytatywnych.</w:t>
      </w:r>
    </w:p>
    <w:p w:rsidR="00005D90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Rekomendacja:</w:t>
      </w:r>
    </w:p>
    <w:p w:rsidR="008667CA" w:rsidRPr="00747C1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Stwarzać uczniom możliwość wpływu na kształtowanie szkolnej rzeczywistości, włączać ich w procesy decyzyjne związane z życiem szkoły.</w:t>
      </w:r>
    </w:p>
    <w:p w:rsidR="00005D90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W badanych gimnazjach s</w:t>
      </w:r>
      <w:r w:rsidRPr="00C818B7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ystem oddziaływań wychowawczych i profilaktycznych kształtuje pożądane społecznie postawy uczniów. </w:t>
      </w:r>
      <w:r w:rsidR="00666152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            </w:t>
      </w:r>
      <w:r w:rsidRPr="00C818B7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W tym celu diagnozuje i analizuje się  zachowania uczniów oraz wdraża adekwatne do potr</w:t>
      </w:r>
      <w:r w:rsidR="00CE3BB5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zeb działania. Badane szkoły, w </w:t>
      </w:r>
      <w:r w:rsidRPr="00C818B7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opinii  respond</w:t>
      </w:r>
      <w:r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entów</w:t>
      </w:r>
      <w:r w:rsidRPr="00C818B7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, są szkołami bezpiecznymi. </w:t>
      </w:r>
    </w:p>
    <w:p w:rsidR="00005D90" w:rsidRPr="00C818B7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</w:pPr>
      <w:r w:rsidRPr="00C818B7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>Rekomendacje: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</w:pPr>
      <w:r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>- Należy</w:t>
      </w:r>
      <w:r w:rsidRPr="00C818B7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 xml:space="preserve"> tworzyć spójne z wartościami społeczeństwa demokratycznego systemy oddzi</w:t>
      </w:r>
      <w:r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 xml:space="preserve">aływań  wychowawczych, a </w:t>
      </w:r>
      <w:r w:rsidRPr="00C818B7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>w ich tworzeniu powinni brać</w:t>
      </w:r>
      <w:r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 xml:space="preserve"> udział</w:t>
      </w:r>
      <w:r w:rsidRPr="00C818B7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 xml:space="preserve"> uczniowie, ich rodzice, nauczyciele</w:t>
      </w:r>
      <w:r w:rsidR="00CD67C4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 xml:space="preserve">   </w:t>
      </w:r>
      <w:r w:rsidRPr="00C818B7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 xml:space="preserve"> i inni pracownicy szkoły. 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</w:pPr>
      <w:r w:rsidRPr="00C818B7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 xml:space="preserve">- W realizację zadań związanych z kształtowaniem pożądanych postaw należy włączać wszystkich pracowników szkoły – nauczycieli, pracowników niepedagogicznych, a także uczniów i ich rodziców. 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</w:pPr>
      <w:r w:rsidRPr="00C818B7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>- Przyjęte w szkole normy powinny być przestrzegane przez wszystkich członków społeczności szkolnej – uczniów, nauczycieli  i innych pracowników.</w:t>
      </w:r>
    </w:p>
    <w:p w:rsidR="008667CA" w:rsidRPr="00747C17" w:rsidRDefault="008667CA" w:rsidP="00747C1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W badanych gimnazjach organizowane różnorodne zajęcia dodatkowe i realizacja projektów edukacyjnych finansowanych z różnych źródeł (fundacje, stowarzyszenia, środki unijne) stwarzają możliwości wyrównywania szans edukacyjnych uczniów.</w:t>
      </w:r>
    </w:p>
    <w:p w:rsidR="00005D90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Rekomendacja: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Podejmować działania związane ze wspom</w:t>
      </w:r>
      <w:r w:rsidR="00747C17">
        <w:rPr>
          <w:rFonts w:ascii="Times New Roman" w:eastAsia="Calibri" w:hAnsi="Times New Roman" w:cs="Times New Roman"/>
          <w:i/>
          <w:sz w:val="24"/>
          <w:szCs w:val="24"/>
        </w:rPr>
        <w:t>aganiem rozwoju każdego ucznia,</w:t>
      </w:r>
      <w:r w:rsidR="00CD67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 xml:space="preserve">z uwzględnieniem indywidualizacji procesu jego edukacji. </w:t>
      </w:r>
    </w:p>
    <w:p w:rsidR="008667CA" w:rsidRDefault="008667CA" w:rsidP="00B5451B">
      <w:pPr>
        <w:pStyle w:val="Bezodstpw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(Również dzięki pozyskiwaniu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środków pozabudżetowych na 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organizację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tego typu działań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.)</w:t>
      </w:r>
    </w:p>
    <w:p w:rsidR="008667CA" w:rsidRPr="00747C1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W opinii części badanych uczniów i ich rodziców 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cenianie nie zawsze motywuje gimnazjalistów do dalszej nauki, a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nauc</w:t>
      </w:r>
      <w:r>
        <w:rPr>
          <w:rFonts w:ascii="Times New Roman" w:eastAsia="Calibri" w:hAnsi="Times New Roman" w:cs="Times New Roman"/>
          <w:b/>
          <w:sz w:val="24"/>
          <w:szCs w:val="24"/>
        </w:rPr>
        <w:t>zyciele rzadko rozmawiają z uczniami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 na temat przyczyn ich trudności i sukcesów w nauce.</w:t>
      </w:r>
    </w:p>
    <w:p w:rsidR="00005D90" w:rsidRPr="00C818B7" w:rsidRDefault="00005D90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Rekomendacja</w:t>
      </w:r>
      <w:r w:rsidR="008667CA" w:rsidRPr="00C818B7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667CA" w:rsidRPr="00747C17" w:rsidRDefault="008667CA" w:rsidP="00747C17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W ocenianiu n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ależy wykorzystywać wszystkie funkcje oc</w:t>
      </w:r>
      <w:r>
        <w:rPr>
          <w:rFonts w:ascii="Times New Roman" w:eastAsia="Calibri" w:hAnsi="Times New Roman" w:cs="Times New Roman"/>
          <w:i/>
          <w:sz w:val="24"/>
          <w:szCs w:val="24"/>
        </w:rPr>
        <w:t>eny szkolnej (</w:t>
      </w:r>
      <w:r w:rsidR="004E2A27">
        <w:rPr>
          <w:rFonts w:ascii="Times New Roman" w:eastAsia="Calibri" w:hAnsi="Times New Roman" w:cs="Times New Roman"/>
          <w:i/>
          <w:sz w:val="24"/>
          <w:szCs w:val="24"/>
        </w:rPr>
        <w:t xml:space="preserve">w tym motywującą), zgodnie z </w:t>
      </w:r>
      <w:r w:rsidR="004E2A27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 xml:space="preserve"> paragrafem</w:t>
      </w:r>
      <w:r w:rsidR="004E2A27"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 xml:space="preserve"> 3 pkt.2 Rozporządzenia </w:t>
      </w:r>
      <w:r w:rsidR="00666152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 xml:space="preserve">                     </w:t>
      </w:r>
      <w:r w:rsidR="004E2A27"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 xml:space="preserve">w sprawie warunków i sposobu oceniania (…) z dnia 30 kwietnia 2007 z </w:t>
      </w:r>
      <w:proofErr w:type="spellStart"/>
      <w:r w:rsidR="004E2A27"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póź</w:t>
      </w:r>
      <w:r w:rsidR="0088537C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n</w:t>
      </w:r>
      <w:proofErr w:type="spellEnd"/>
      <w:r w:rsidR="004E2A27" w:rsidRPr="008667CA">
        <w:rPr>
          <w:rFonts w:ascii="Times New Roman" w:eastAsia="FreeSansBold" w:hAnsi="Times New Roman" w:cs="Times New Roman"/>
          <w:bCs/>
          <w:i/>
          <w:sz w:val="24"/>
          <w:szCs w:val="24"/>
          <w:lang w:eastAsia="pl-PL"/>
        </w:rPr>
        <w:t>. zmianami.</w:t>
      </w:r>
    </w:p>
    <w:p w:rsidR="00747C17" w:rsidRPr="00747C1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Nauczyciele współpracują ze sobą w organizacji i realizacji procesów edukacyjnych oraz wychowawczych.</w:t>
      </w:r>
    </w:p>
    <w:p w:rsidR="00005D90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Rekomendacje:</w:t>
      </w:r>
    </w:p>
    <w:p w:rsidR="008667CA" w:rsidRDefault="008667CA" w:rsidP="00B5451B">
      <w:pPr>
        <w:pStyle w:val="Bezodstpw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 xml:space="preserve">Planowanie, realizacja, analiza i doskonalenie procesów edukacyjnych </w:t>
      </w:r>
      <w:r>
        <w:rPr>
          <w:rFonts w:ascii="Times New Roman" w:eastAsia="Calibri" w:hAnsi="Times New Roman" w:cs="Times New Roman"/>
          <w:i/>
          <w:sz w:val="24"/>
          <w:szCs w:val="24"/>
        </w:rPr>
        <w:t>oraz wychowawczych powinno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 xml:space="preserve"> następować w wyniku ustaleń między n</w:t>
      </w:r>
      <w:r>
        <w:rPr>
          <w:rFonts w:ascii="Times New Roman" w:eastAsia="Calibri" w:hAnsi="Times New Roman" w:cs="Times New Roman"/>
          <w:i/>
          <w:sz w:val="24"/>
          <w:szCs w:val="24"/>
        </w:rPr>
        <w:t>auczycielami (w tym uczącymi w</w:t>
      </w:r>
      <w:r w:rsidR="003917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jednym oddziale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667CA" w:rsidRDefault="008667CA" w:rsidP="00B5451B">
      <w:pPr>
        <w:pStyle w:val="Bezodstpw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- Nauczyciele powinni ciągle doskonalić swoje umiejętności pracy zespołowej.</w:t>
      </w:r>
    </w:p>
    <w:p w:rsidR="004E2A27" w:rsidRDefault="004E2A27" w:rsidP="00B5451B">
      <w:pPr>
        <w:pStyle w:val="Bezodstpw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67CA" w:rsidRDefault="008667CA" w:rsidP="00B5451B">
      <w:pPr>
        <w:pStyle w:val="Bezodstpw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67CA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4E2A27">
        <w:rPr>
          <w:rFonts w:ascii="Times New Roman" w:eastAsia="Calibri" w:hAnsi="Times New Roman" w:cs="Times New Roman"/>
          <w:b/>
          <w:sz w:val="28"/>
          <w:szCs w:val="24"/>
          <w:u w:val="single"/>
        </w:rPr>
        <w:t>Obszar 3. Funkcjonowanie szkoły lub placówki w środowisku lokalnym.</w:t>
      </w:r>
    </w:p>
    <w:p w:rsidR="008667CA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7CA" w:rsidRPr="00747C1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W gimnazjach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działania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podejmowane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 na rzecz ucznia realizuje się z wykorzystaniem zasobów środowiska lokalnego. </w:t>
      </w:r>
    </w:p>
    <w:p w:rsidR="00005D90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Rekomendacja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667CA" w:rsidRPr="00747C1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Celowe i zaplanowane inicjatywy szkoły podejmowane na rzecz środowiska powinny wpływać na wzajemny rozwój.</w:t>
      </w:r>
    </w:p>
    <w:p w:rsidR="008667CA" w:rsidRPr="00747C1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Gimnazja dbają o swój wizerunek w lokalnym środowisku poprzez upows</w:t>
      </w:r>
      <w:r>
        <w:rPr>
          <w:rFonts w:ascii="Times New Roman" w:eastAsia="Calibri" w:hAnsi="Times New Roman" w:cs="Times New Roman"/>
          <w:b/>
          <w:sz w:val="24"/>
          <w:szCs w:val="24"/>
        </w:rPr>
        <w:t>zechnianie informacji o ofercie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, podejmowanych działaniach oraz osiągnięciach uczniów.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Badane szkoły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rzadko informują o indywidualnych lub zespołowych osiągnięciach nauczycieli.</w:t>
      </w:r>
    </w:p>
    <w:p w:rsidR="00005D90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Rekomendacja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667CA" w:rsidRDefault="008667CA" w:rsidP="00747C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Upowszechniać informacje o podejmowanych przez nauczycieli działaniach oraz osiąganych przez nich sukcesach.</w:t>
      </w:r>
    </w:p>
    <w:p w:rsidR="008667CA" w:rsidRPr="00747C1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Większość badanych rodziców nie ma pocz</w:t>
      </w:r>
      <w:r w:rsidR="00747C17">
        <w:rPr>
          <w:rFonts w:ascii="Times New Roman" w:eastAsia="Calibri" w:hAnsi="Times New Roman" w:cs="Times New Roman"/>
          <w:b/>
          <w:sz w:val="24"/>
          <w:szCs w:val="24"/>
        </w:rPr>
        <w:t>ucia, że są partnerami szkoły –</w:t>
      </w:r>
      <w:r w:rsidR="00CD67C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w niewielkim stopniu są angażowani we współdecydowanie o działania</w:t>
      </w:r>
      <w:r w:rsidR="00747C17">
        <w:rPr>
          <w:rFonts w:ascii="Times New Roman" w:eastAsia="Calibri" w:hAnsi="Times New Roman" w:cs="Times New Roman"/>
          <w:b/>
          <w:sz w:val="24"/>
          <w:szCs w:val="24"/>
        </w:rPr>
        <w:t>ch edukacyjnych</w:t>
      </w:r>
      <w:r w:rsidR="00CD67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i wychowawczych.</w:t>
      </w:r>
    </w:p>
    <w:p w:rsidR="00005D90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Rekomendacja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Współpracę z rodzicami należy budować na zasadach partnerstwa: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* stwarzać warunki do wyrażania opinii na temat funkcjonowania szkoły i wykorzystywać je do doskonalenia pracy,</w:t>
      </w:r>
    </w:p>
    <w:p w:rsidR="008667CA" w:rsidRDefault="008667CA" w:rsidP="00B5451B">
      <w:pPr>
        <w:pStyle w:val="Bezodstpw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8111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realizować inicjatywy rodziców na rzecz rozwoju uczniów i szkoły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8537C" w:rsidRDefault="0088537C" w:rsidP="00B5451B">
      <w:pPr>
        <w:pStyle w:val="Bezodstpw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8667CA" w:rsidRDefault="008667CA" w:rsidP="00B5451B">
      <w:pPr>
        <w:pStyle w:val="Bezodstpw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CD67C4">
        <w:rPr>
          <w:rFonts w:ascii="Times New Roman" w:eastAsia="Calibri" w:hAnsi="Times New Roman" w:cs="Times New Roman"/>
          <w:b/>
          <w:sz w:val="28"/>
          <w:szCs w:val="24"/>
          <w:u w:val="single"/>
        </w:rPr>
        <w:t>Obszar 4. Zarządzanie szkoła lub placówką.</w:t>
      </w:r>
    </w:p>
    <w:p w:rsidR="008667CA" w:rsidRDefault="008667CA" w:rsidP="00B5451B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7CA" w:rsidRPr="00D25113" w:rsidRDefault="008667CA" w:rsidP="00D2511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818B7">
        <w:rPr>
          <w:rFonts w:ascii="Times New Roman" w:hAnsi="Times New Roman"/>
          <w:b/>
          <w:sz w:val="24"/>
          <w:szCs w:val="24"/>
        </w:rPr>
        <w:t xml:space="preserve">W badanych szkołach nauczyciele pracują w zespołach (np. przedmiotowych, zadaniowych). </w:t>
      </w:r>
      <w:r>
        <w:rPr>
          <w:rFonts w:ascii="Times New Roman" w:hAnsi="Times New Roman"/>
          <w:b/>
          <w:sz w:val="24"/>
          <w:szCs w:val="24"/>
        </w:rPr>
        <w:t>W części gimnazjów z</w:t>
      </w:r>
      <w:r w:rsidRPr="00C818B7">
        <w:rPr>
          <w:rFonts w:ascii="Times New Roman" w:hAnsi="Times New Roman"/>
          <w:b/>
          <w:sz w:val="24"/>
          <w:szCs w:val="24"/>
        </w:rPr>
        <w:t>espoły nauczycielskie nie dokonują analizy (oceny skuteczności) planowanych i wdrażanych swoich działań w sposób syst</w:t>
      </w:r>
      <w:r w:rsidR="00D25113">
        <w:rPr>
          <w:rFonts w:ascii="Times New Roman" w:hAnsi="Times New Roman"/>
          <w:b/>
          <w:sz w:val="24"/>
          <w:szCs w:val="24"/>
        </w:rPr>
        <w:t xml:space="preserve">emowy </w:t>
      </w:r>
      <w:r w:rsidR="00CD67C4">
        <w:rPr>
          <w:rFonts w:ascii="Times New Roman" w:hAnsi="Times New Roman"/>
          <w:b/>
          <w:sz w:val="24"/>
          <w:szCs w:val="24"/>
        </w:rPr>
        <w:t>(</w:t>
      </w:r>
      <w:r w:rsidR="00D25113">
        <w:rPr>
          <w:rFonts w:ascii="Times New Roman" w:hAnsi="Times New Roman"/>
          <w:b/>
          <w:sz w:val="24"/>
          <w:szCs w:val="24"/>
        </w:rPr>
        <w:t>z </w:t>
      </w:r>
      <w:r>
        <w:rPr>
          <w:rFonts w:ascii="Times New Roman" w:hAnsi="Times New Roman"/>
          <w:b/>
          <w:sz w:val="24"/>
          <w:szCs w:val="24"/>
        </w:rPr>
        <w:t>zastosowaniem metod</w:t>
      </w:r>
      <w:r w:rsidRPr="00C818B7">
        <w:rPr>
          <w:rFonts w:ascii="Times New Roman" w:hAnsi="Times New Roman"/>
          <w:b/>
          <w:sz w:val="24"/>
          <w:szCs w:val="24"/>
        </w:rPr>
        <w:t xml:space="preserve"> ewaluacyjnych). Analiza często ma charakter spontaniczny. </w:t>
      </w:r>
    </w:p>
    <w:p w:rsidR="00005D90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Rekomendacja: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W sposób systematyczny dokonywać analizy skuteczności działań podejmowanych przez zespoły nauczycielskie oraz nauczycieli indywidualnie, z zastosowaniem różnorodnych metod ewaluacyjnych.</w:t>
      </w:r>
    </w:p>
    <w:p w:rsidR="008667CA" w:rsidRPr="00D25113" w:rsidRDefault="008667CA" w:rsidP="00D251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E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waluacja wewnętrzna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 badanych gimnazjach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prowadzona jest z udziałem zespołów nauczycieli. </w:t>
      </w:r>
    </w:p>
    <w:p w:rsidR="008667CA" w:rsidRPr="00D25113" w:rsidRDefault="002F1E32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8667CA"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Dyrektorzy badanych gimnazjów sprawują nadzór </w:t>
      </w:r>
      <w:r w:rsidR="0081115F">
        <w:rPr>
          <w:rFonts w:ascii="Times New Roman" w:eastAsia="Calibri" w:hAnsi="Times New Roman" w:cs="Times New Roman"/>
          <w:b/>
          <w:sz w:val="24"/>
          <w:szCs w:val="24"/>
        </w:rPr>
        <w:t>pedagogiczny, dokonują analizy,</w:t>
      </w:r>
      <w:r w:rsidR="004E2A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67CA" w:rsidRPr="00C818B7">
        <w:rPr>
          <w:rFonts w:ascii="Times New Roman" w:eastAsia="Calibri" w:hAnsi="Times New Roman" w:cs="Times New Roman"/>
          <w:b/>
          <w:sz w:val="24"/>
          <w:szCs w:val="24"/>
        </w:rPr>
        <w:t>a także</w:t>
      </w:r>
      <w:r w:rsidR="008667CA">
        <w:rPr>
          <w:rFonts w:ascii="Times New Roman" w:eastAsia="Calibri" w:hAnsi="Times New Roman" w:cs="Times New Roman"/>
          <w:b/>
          <w:sz w:val="24"/>
          <w:szCs w:val="24"/>
        </w:rPr>
        <w:t xml:space="preserve"> formułują wnioski, które nie zawsze</w:t>
      </w:r>
      <w:r w:rsidR="008667CA"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 stanowią podstawę planowania pracy szkoły.</w:t>
      </w:r>
    </w:p>
    <w:p w:rsidR="004E2A27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Rekomendacja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667CA" w:rsidRDefault="008667CA" w:rsidP="00B5451B">
      <w:pPr>
        <w:pStyle w:val="Bezodstpw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- W procesie zarządzania wykorzystywać wnioski wynikające z wewnętrznego i zewnętrznego nadzoru pedagogicznego.</w:t>
      </w:r>
    </w:p>
    <w:p w:rsidR="008667CA" w:rsidRPr="00D25113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Badane gimnazja w większości posiadają dobrą bazę lokalową i dydaktyczną, co zapewnia </w:t>
      </w:r>
      <w:r w:rsidR="00213060">
        <w:rPr>
          <w:rFonts w:ascii="Times New Roman" w:eastAsia="Calibri" w:hAnsi="Times New Roman" w:cs="Times New Roman"/>
          <w:b/>
          <w:sz w:val="24"/>
          <w:szCs w:val="24"/>
        </w:rPr>
        <w:t xml:space="preserve">realizację podstawy programowej </w:t>
      </w:r>
      <w:r w:rsidR="0066615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i wybranych programów. Braki w tym zakresie dotyczą infrastruktury sportowej –  sal gimnastycznych, boisk sportowych przy szkołach.</w:t>
      </w:r>
    </w:p>
    <w:p w:rsidR="004E2A2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Rekomendacja:</w:t>
      </w:r>
    </w:p>
    <w:p w:rsidR="008667CA" w:rsidRPr="00D25113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-Wykorzystywać zasoby środowiska do wzbogacania warunków realizacji podsta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wy </w:t>
      </w:r>
      <w:r w:rsidRPr="00590D25">
        <w:rPr>
          <w:rFonts w:ascii="Times New Roman" w:eastAsia="Calibri" w:hAnsi="Times New Roman" w:cs="Times New Roman"/>
          <w:i/>
          <w:sz w:val="24"/>
          <w:szCs w:val="24"/>
        </w:rPr>
        <w:t>programowej.</w:t>
      </w:r>
    </w:p>
    <w:p w:rsidR="008667CA" w:rsidRPr="00D25113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Dyrektorzy i nauczyciele badanych szkół podejmują skuteczne działania celem wzbogacania bazy dydaktycznej współpracując </w:t>
      </w:r>
      <w:r w:rsidR="0066615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z samorządem lokalnym, pozyskując środki pozabudżetowe od osób prywatnych i instytucji, a przede wszystkim przystępując do realizacji licznych projektów f</w:t>
      </w:r>
      <w:r w:rsidR="0088537C">
        <w:rPr>
          <w:rFonts w:ascii="Times New Roman" w:eastAsia="Calibri" w:hAnsi="Times New Roman" w:cs="Times New Roman"/>
          <w:b/>
          <w:sz w:val="24"/>
          <w:szCs w:val="24"/>
        </w:rPr>
        <w:t>inansowanych z różnych źródeł (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>w tym UE).</w:t>
      </w:r>
    </w:p>
    <w:p w:rsidR="004E2A27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Rekomendacje: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>- Zachęcać nauczycieli do  udziału w projektach edukacyjnych finansowanych z różnych źródeł 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stowarzyszeń, 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>fundacji, UE).</w:t>
      </w:r>
    </w:p>
    <w:p w:rsidR="008667CA" w:rsidRPr="00C818B7" w:rsidRDefault="008667CA" w:rsidP="00B54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8B7">
        <w:rPr>
          <w:rFonts w:ascii="Times New Roman" w:eastAsia="Calibri" w:hAnsi="Times New Roman" w:cs="Times New Roman"/>
          <w:i/>
          <w:sz w:val="24"/>
          <w:szCs w:val="24"/>
        </w:rPr>
        <w:t xml:space="preserve">- Budować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lokalną 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 xml:space="preserve">sieć wsparcia dla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rozwoju </w:t>
      </w:r>
      <w:r w:rsidRPr="00C818B7">
        <w:rPr>
          <w:rFonts w:ascii="Times New Roman" w:eastAsia="Calibri" w:hAnsi="Times New Roman" w:cs="Times New Roman"/>
          <w:i/>
          <w:sz w:val="24"/>
          <w:szCs w:val="24"/>
        </w:rPr>
        <w:t xml:space="preserve">szkoły adekwatnie do jej potrzeb. </w:t>
      </w:r>
      <w:r w:rsidRPr="00C818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667CA" w:rsidRDefault="008667CA" w:rsidP="00B5451B">
      <w:pPr>
        <w:pStyle w:val="Bezodstpw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E2A27" w:rsidRDefault="004E2A27" w:rsidP="00B5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67CA" w:rsidRPr="0088537C" w:rsidRDefault="00005D90" w:rsidP="00B5451B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7C">
        <w:rPr>
          <w:rFonts w:ascii="Times New Roman" w:hAnsi="Times New Roman" w:cs="Times New Roman"/>
          <w:b/>
          <w:sz w:val="28"/>
          <w:szCs w:val="28"/>
        </w:rPr>
        <w:t>SZKOŁY PONADGIMNAZJALNE</w:t>
      </w:r>
    </w:p>
    <w:p w:rsidR="00CD67C4" w:rsidRDefault="00CD67C4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CA" w:rsidRDefault="008667CA" w:rsidP="00B5451B">
      <w:pPr>
        <w:pStyle w:val="Bezodstpw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D67C4">
        <w:rPr>
          <w:rFonts w:ascii="Times New Roman" w:hAnsi="Times New Roman" w:cs="Times New Roman"/>
          <w:b/>
          <w:sz w:val="28"/>
          <w:szCs w:val="24"/>
          <w:u w:val="single"/>
        </w:rPr>
        <w:t>Obszar 4. Zarządzanie szkołą lub placówką.</w:t>
      </w:r>
    </w:p>
    <w:p w:rsidR="00DC3B7E" w:rsidRDefault="00DC3B7E" w:rsidP="00B5451B">
      <w:pPr>
        <w:pStyle w:val="Bezodstpw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667CA" w:rsidRPr="00A25AB7" w:rsidRDefault="008667CA" w:rsidP="00B545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67CA" w:rsidRPr="00D25113" w:rsidRDefault="008667CA" w:rsidP="00B545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AB7">
        <w:rPr>
          <w:rFonts w:ascii="Times New Roman" w:hAnsi="Times New Roman" w:cs="Times New Roman"/>
          <w:b/>
          <w:sz w:val="24"/>
          <w:szCs w:val="24"/>
        </w:rPr>
        <w:t>1. W badanych szkołach ponadgimnazjalnych nauczyciele angażują się w pracę zespołów (przedmiotowych, zadaniowych) funkcjonujących w szkołach.</w:t>
      </w:r>
    </w:p>
    <w:p w:rsidR="00CD67C4" w:rsidRPr="00D25113" w:rsidRDefault="008667CA" w:rsidP="00B5451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Rekomendacja</w:t>
      </w:r>
      <w:r w:rsidRPr="00A25AB7">
        <w:rPr>
          <w:rFonts w:ascii="Times New Roman" w:hAnsi="Times New Roman" w:cs="Times New Roman"/>
          <w:i/>
          <w:sz w:val="24"/>
          <w:szCs w:val="24"/>
        </w:rPr>
        <w:t>:</w:t>
      </w:r>
    </w:p>
    <w:p w:rsidR="008667CA" w:rsidRPr="00A25AB7" w:rsidRDefault="008667CA" w:rsidP="00B5451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AB7">
        <w:rPr>
          <w:rFonts w:ascii="Times New Roman" w:hAnsi="Times New Roman" w:cs="Times New Roman"/>
          <w:i/>
          <w:sz w:val="24"/>
          <w:szCs w:val="24"/>
        </w:rPr>
        <w:t>- W sposób systematyczny analizować efekty</w:t>
      </w:r>
      <w:r w:rsidR="00D25113">
        <w:rPr>
          <w:rFonts w:ascii="Times New Roman" w:hAnsi="Times New Roman" w:cs="Times New Roman"/>
          <w:i/>
          <w:sz w:val="24"/>
          <w:szCs w:val="24"/>
        </w:rPr>
        <w:t xml:space="preserve"> pracy zespołów nauczycielskich</w:t>
      </w:r>
      <w:r w:rsidR="00CD6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5AB7">
        <w:rPr>
          <w:rFonts w:ascii="Times New Roman" w:hAnsi="Times New Roman" w:cs="Times New Roman"/>
          <w:i/>
          <w:sz w:val="24"/>
          <w:szCs w:val="24"/>
        </w:rPr>
        <w:t>z uwzg</w:t>
      </w:r>
      <w:r>
        <w:rPr>
          <w:rFonts w:ascii="Times New Roman" w:hAnsi="Times New Roman" w:cs="Times New Roman"/>
          <w:i/>
          <w:sz w:val="24"/>
          <w:szCs w:val="24"/>
        </w:rPr>
        <w:t>lędnianiem różnorodnych metod</w:t>
      </w:r>
      <w:r w:rsidRPr="00A25AB7">
        <w:rPr>
          <w:rFonts w:ascii="Times New Roman" w:hAnsi="Times New Roman" w:cs="Times New Roman"/>
          <w:i/>
          <w:sz w:val="24"/>
          <w:szCs w:val="24"/>
        </w:rPr>
        <w:t xml:space="preserve"> ewaluacyjnych.</w:t>
      </w:r>
    </w:p>
    <w:p w:rsidR="008667CA" w:rsidRPr="00A25AB7" w:rsidRDefault="008667CA" w:rsidP="00B545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AB7">
        <w:rPr>
          <w:rFonts w:ascii="Times New Roman" w:hAnsi="Times New Roman" w:cs="Times New Roman"/>
          <w:sz w:val="24"/>
          <w:szCs w:val="24"/>
        </w:rPr>
        <w:t xml:space="preserve"> </w:t>
      </w:r>
      <w:r w:rsidRPr="00A25AB7">
        <w:rPr>
          <w:rFonts w:ascii="Times New Roman" w:hAnsi="Times New Roman" w:cs="Times New Roman"/>
          <w:b/>
          <w:sz w:val="24"/>
          <w:szCs w:val="24"/>
        </w:rPr>
        <w:t>2. Wnioski, z prowadzonego wewnętrznego nadzoru, stanowią podstawę wprowadzanych zmian w funkcjonowaniu badanych szkół ponadgimnazjalnych.</w:t>
      </w:r>
    </w:p>
    <w:p w:rsidR="008667CA" w:rsidRPr="00D25113" w:rsidRDefault="008667CA" w:rsidP="00B545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25AB7">
        <w:rPr>
          <w:rFonts w:ascii="Times New Roman" w:hAnsi="Times New Roman" w:cs="Times New Roman"/>
          <w:b/>
          <w:sz w:val="24"/>
          <w:szCs w:val="24"/>
        </w:rPr>
        <w:t>Ewaluacja wewnętrzna prowadzona jest z udziałem zespołów nauczycieli.</w:t>
      </w:r>
      <w:r w:rsidRPr="00A25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7C4" w:rsidRPr="00A25AB7" w:rsidRDefault="00CD67C4" w:rsidP="00B5451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Rekomendacja</w:t>
      </w:r>
      <w:r w:rsidR="008667CA" w:rsidRPr="00A25AB7">
        <w:rPr>
          <w:rFonts w:ascii="Times New Roman" w:hAnsi="Times New Roman" w:cs="Times New Roman"/>
          <w:i/>
          <w:sz w:val="24"/>
          <w:szCs w:val="24"/>
        </w:rPr>
        <w:t>:</w:t>
      </w:r>
    </w:p>
    <w:p w:rsidR="008667CA" w:rsidRPr="00D25113" w:rsidRDefault="008667CA" w:rsidP="00B5451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AB7">
        <w:rPr>
          <w:rFonts w:ascii="Times New Roman" w:hAnsi="Times New Roman" w:cs="Times New Roman"/>
          <w:i/>
          <w:sz w:val="24"/>
          <w:szCs w:val="24"/>
        </w:rPr>
        <w:t>- Wprowadzanie zmian związanych z organizacją procesów eduk</w:t>
      </w:r>
      <w:r w:rsidR="00666152">
        <w:rPr>
          <w:rFonts w:ascii="Times New Roman" w:hAnsi="Times New Roman" w:cs="Times New Roman"/>
          <w:i/>
          <w:sz w:val="24"/>
          <w:szCs w:val="24"/>
        </w:rPr>
        <w:t>acyjnych i wychowawczych</w:t>
      </w:r>
      <w:r w:rsidRPr="00A25AB7">
        <w:rPr>
          <w:rFonts w:ascii="Times New Roman" w:hAnsi="Times New Roman" w:cs="Times New Roman"/>
          <w:i/>
          <w:sz w:val="24"/>
          <w:szCs w:val="24"/>
        </w:rPr>
        <w:t xml:space="preserve"> powinno następować w wyniku ustaleń między nauczycielami (w tym uczącymi w jednym oddziale).</w:t>
      </w:r>
    </w:p>
    <w:p w:rsidR="008667CA" w:rsidRPr="00D25113" w:rsidRDefault="008667CA" w:rsidP="00B545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AB7">
        <w:rPr>
          <w:rFonts w:ascii="Times New Roman" w:hAnsi="Times New Roman" w:cs="Times New Roman"/>
          <w:b/>
          <w:sz w:val="24"/>
          <w:szCs w:val="24"/>
        </w:rPr>
        <w:t>3. W badanych szkołach podejmowane są skuteczne działania w zakresie wzbogacania  wyposażeni</w:t>
      </w:r>
      <w:r>
        <w:rPr>
          <w:rFonts w:ascii="Times New Roman" w:hAnsi="Times New Roman" w:cs="Times New Roman"/>
          <w:b/>
          <w:sz w:val="24"/>
          <w:szCs w:val="24"/>
        </w:rPr>
        <w:t xml:space="preserve">a i poprawy warunków lokalowych </w:t>
      </w:r>
      <w:r w:rsidRPr="00A25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15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25AB7">
        <w:rPr>
          <w:rFonts w:ascii="Times New Roman" w:hAnsi="Times New Roman" w:cs="Times New Roman"/>
          <w:b/>
          <w:sz w:val="24"/>
          <w:szCs w:val="24"/>
        </w:rPr>
        <w:t>w celu doskonalenia  realizacji przyjętych programów nauczania i poszerzania oferty zajęć.</w:t>
      </w:r>
    </w:p>
    <w:p w:rsidR="00CD67C4" w:rsidRPr="00A25AB7" w:rsidRDefault="008667CA" w:rsidP="00B5451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AB7">
        <w:rPr>
          <w:rFonts w:ascii="Times New Roman" w:hAnsi="Times New Roman" w:cs="Times New Roman"/>
          <w:i/>
          <w:sz w:val="24"/>
          <w:szCs w:val="24"/>
        </w:rPr>
        <w:t>Rekomendacje:</w:t>
      </w:r>
    </w:p>
    <w:p w:rsidR="008667CA" w:rsidRPr="00A25AB7" w:rsidRDefault="008667CA" w:rsidP="00B5451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AB7">
        <w:rPr>
          <w:rFonts w:ascii="Times New Roman" w:hAnsi="Times New Roman" w:cs="Times New Roman"/>
          <w:i/>
          <w:sz w:val="24"/>
          <w:szCs w:val="24"/>
        </w:rPr>
        <w:t>-</w:t>
      </w:r>
      <w:r w:rsidR="002F1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5AB7">
        <w:rPr>
          <w:rFonts w:ascii="Times New Roman" w:hAnsi="Times New Roman" w:cs="Times New Roman"/>
          <w:i/>
          <w:sz w:val="24"/>
          <w:szCs w:val="24"/>
        </w:rPr>
        <w:t>Zachęcać nauczycieli do realizowania projektów edukacyjnych finansowanych z różnych źródeł – stowarzyszeń, fundacji, środków UE.</w:t>
      </w:r>
    </w:p>
    <w:p w:rsidR="008667CA" w:rsidRDefault="008667CA" w:rsidP="00B5451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AB7"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="002F1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5AB7">
        <w:rPr>
          <w:rFonts w:ascii="Times New Roman" w:hAnsi="Times New Roman" w:cs="Times New Roman"/>
          <w:i/>
          <w:sz w:val="24"/>
          <w:szCs w:val="24"/>
        </w:rPr>
        <w:t xml:space="preserve">Wykorzystywać możliwości i zasoby środowiska w celu poprawy warunków realizacji podstawy programowej. </w:t>
      </w:r>
    </w:p>
    <w:p w:rsidR="00666152" w:rsidRPr="00A25AB7" w:rsidRDefault="00666152" w:rsidP="00B5451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D90" w:rsidRDefault="00005D90" w:rsidP="00B5451B">
      <w:pPr>
        <w:pStyle w:val="Bezodstpw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D90">
        <w:rPr>
          <w:rFonts w:ascii="Times New Roman" w:hAnsi="Times New Roman" w:cs="Times New Roman"/>
          <w:b/>
          <w:sz w:val="28"/>
          <w:szCs w:val="28"/>
        </w:rPr>
        <w:t>PORADNIE</w:t>
      </w:r>
      <w:r w:rsidR="0088537C">
        <w:rPr>
          <w:rFonts w:ascii="Times New Roman" w:hAnsi="Times New Roman" w:cs="Times New Roman"/>
          <w:b/>
          <w:sz w:val="28"/>
          <w:szCs w:val="28"/>
        </w:rPr>
        <w:t xml:space="preserve"> PSYCHOLOGICZNO-PEDAGOGICZNE</w:t>
      </w:r>
    </w:p>
    <w:p w:rsidR="00005D90" w:rsidRDefault="00005D90" w:rsidP="00B545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D90" w:rsidRDefault="00005D90" w:rsidP="00B5451B">
      <w:pPr>
        <w:pStyle w:val="Bezodstpw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CD67C4">
        <w:rPr>
          <w:rFonts w:ascii="Times New Roman" w:eastAsia="Calibri" w:hAnsi="Times New Roman" w:cs="Times New Roman"/>
          <w:b/>
          <w:sz w:val="28"/>
          <w:szCs w:val="24"/>
          <w:u w:val="single"/>
        </w:rPr>
        <w:t>Obszar 4.</w:t>
      </w:r>
      <w:r w:rsidR="00CD67C4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Zarządzanie </w:t>
      </w:r>
      <w:r w:rsidRPr="00CD67C4">
        <w:rPr>
          <w:rFonts w:ascii="Times New Roman" w:eastAsia="Calibri" w:hAnsi="Times New Roman" w:cs="Times New Roman"/>
          <w:b/>
          <w:sz w:val="28"/>
          <w:szCs w:val="24"/>
          <w:u w:val="single"/>
        </w:rPr>
        <w:t>placówką.</w:t>
      </w:r>
    </w:p>
    <w:p w:rsidR="008667CA" w:rsidRPr="00F90528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7CA" w:rsidRPr="000B5AF6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</w:pPr>
      <w:r w:rsidRPr="000B5AF6">
        <w:rPr>
          <w:rFonts w:ascii="Times New Roman" w:hAnsi="Times New Roman" w:cs="Times New Roman"/>
          <w:b/>
          <w:sz w:val="24"/>
          <w:szCs w:val="24"/>
        </w:rPr>
        <w:t xml:space="preserve">1. We wszystkich badanych poradniach pracownicy pracują </w:t>
      </w:r>
      <w:r w:rsidRPr="000B5AF6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zespołowo. Analizują efekty swojej pracy oraz pracy zespołów, co przekłada się na skuteczne planowanie i skuteczne wdrażanie działań. </w:t>
      </w:r>
    </w:p>
    <w:p w:rsidR="008667CA" w:rsidRPr="000B5AF6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F6">
        <w:rPr>
          <w:rFonts w:ascii="Times New Roman" w:hAnsi="Times New Roman" w:cs="Times New Roman"/>
          <w:b/>
          <w:sz w:val="24"/>
          <w:szCs w:val="24"/>
        </w:rPr>
        <w:t>2. W badanych poradniach dokonuje się systematycznej diagnozy potrzeb klientów oraz przeprowadza się ewaluację wewnętrzną w celu dokonywania zmian w funkcjonowaniu placówek i podnoszenia jakości ich pracy.</w:t>
      </w:r>
    </w:p>
    <w:p w:rsidR="008667CA" w:rsidRPr="000B5AF6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</w:pPr>
      <w:r w:rsidRPr="000B5AF6">
        <w:rPr>
          <w:rFonts w:ascii="Times New Roman" w:hAnsi="Times New Roman" w:cs="Times New Roman"/>
          <w:b/>
          <w:sz w:val="24"/>
          <w:szCs w:val="24"/>
        </w:rPr>
        <w:t>3.</w:t>
      </w:r>
      <w:r w:rsidR="00CD6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AF6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Wnioski wynikające z wewnętrznego nadzoru p</w:t>
      </w:r>
      <w:r w:rsidR="00D25113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edagogicznego wykorzystywane są</w:t>
      </w:r>
      <w:r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 </w:t>
      </w:r>
      <w:r w:rsidRPr="000B5AF6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w planowaniu pracy poradni oraz przyczyniają się do wprowadzania zmian w funkcjonowaniu placówek,  np.: poszerzaniem oferty o nowe formy i metody pracy. </w:t>
      </w:r>
    </w:p>
    <w:p w:rsidR="008667CA" w:rsidRPr="000B5AF6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</w:pPr>
      <w:r w:rsidRPr="000B5AF6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4. Dyrektorzy poradni skutecznie sprawują nadzór pedagogiczny nad pracą specjalistów i funkcjonowaniem placówek.</w:t>
      </w:r>
    </w:p>
    <w:p w:rsidR="008667CA" w:rsidRPr="000B5AF6" w:rsidRDefault="008667CA" w:rsidP="00B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F6">
        <w:rPr>
          <w:rFonts w:ascii="Times New Roman" w:hAnsi="Times New Roman" w:cs="Times New Roman"/>
          <w:b/>
          <w:sz w:val="24"/>
          <w:szCs w:val="24"/>
        </w:rPr>
        <w:t>5. Większość badanych poradni ma dobrą bazę lokalową, która dostosowana jest</w:t>
      </w:r>
      <w:r w:rsidR="00D251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5AF6">
        <w:rPr>
          <w:rFonts w:ascii="Times New Roman" w:hAnsi="Times New Roman" w:cs="Times New Roman"/>
          <w:b/>
          <w:sz w:val="24"/>
          <w:szCs w:val="24"/>
        </w:rPr>
        <w:t xml:space="preserve">do potrzeb osób niepełnosprawnych. </w:t>
      </w:r>
    </w:p>
    <w:p w:rsidR="00CD67C4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</w:pPr>
      <w:r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>Rekomendacja</w:t>
      </w:r>
      <w:r w:rsidRPr="00F43AB1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>:</w:t>
      </w:r>
    </w:p>
    <w:p w:rsidR="008667CA" w:rsidRPr="00D25113" w:rsidRDefault="004E2A27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</w:pPr>
      <w:r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 xml:space="preserve">- </w:t>
      </w:r>
      <w:r w:rsidR="008667CA" w:rsidRPr="00F43AB1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>Modernizować zasoby lokalowe zwłaszcza z uwzględnieniem potrzeb osób niepełnosprawnych.</w:t>
      </w:r>
    </w:p>
    <w:p w:rsidR="008667CA" w:rsidRPr="000B5AF6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</w:pPr>
      <w:r w:rsidRPr="000B5AF6">
        <w:rPr>
          <w:rFonts w:ascii="Times New Roman" w:hAnsi="Times New Roman" w:cs="Times New Roman"/>
          <w:b/>
          <w:sz w:val="24"/>
          <w:szCs w:val="24"/>
        </w:rPr>
        <w:t>6.  W większości badanych poradni w</w:t>
      </w:r>
      <w:r w:rsidRPr="000B5AF6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a</w:t>
      </w:r>
      <w:r w:rsidR="00D25113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runki lokalowe i wyposażenie są</w:t>
      </w:r>
      <w:r w:rsidR="00091813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 </w:t>
      </w:r>
      <w:r w:rsidRPr="000B5AF6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wystarczające</w:t>
      </w:r>
      <w:r w:rsidR="00666152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 </w:t>
      </w:r>
      <w:r w:rsidRPr="000B5AF6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do realizacji celów i priorytetów placówek </w:t>
      </w:r>
      <w:r w:rsidR="00666152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 xml:space="preserve">                      </w:t>
      </w:r>
      <w:r w:rsidRPr="000B5AF6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i wpływają na profesjonalne świadczenie usług.</w:t>
      </w:r>
    </w:p>
    <w:p w:rsidR="00CD67C4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</w:pPr>
      <w:r w:rsidRPr="000B5AF6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>Rekomendacja</w:t>
      </w:r>
      <w:r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>:</w:t>
      </w:r>
      <w:r w:rsidRPr="000B5AF6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 xml:space="preserve"> </w:t>
      </w:r>
    </w:p>
    <w:p w:rsidR="008667CA" w:rsidRPr="00D25113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</w:pPr>
      <w:r w:rsidRPr="00F43AB1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>-</w:t>
      </w:r>
      <w:r w:rsidR="004E2A27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 xml:space="preserve"> </w:t>
      </w:r>
      <w:r w:rsidRPr="00F43AB1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>Dokonywać zmian i modernizacji w bazie dydaktycznej  poradni w celu profesjonalnego świadczenia usług jej klientom.</w:t>
      </w:r>
    </w:p>
    <w:p w:rsidR="008667CA" w:rsidRPr="000B5AF6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</w:pPr>
      <w:r w:rsidRPr="000B5AF6">
        <w:rPr>
          <w:rFonts w:ascii="Times New Roman" w:eastAsia="FreeSansBold" w:hAnsi="Times New Roman" w:cs="Times New Roman"/>
          <w:b/>
          <w:bCs/>
          <w:color w:val="303030"/>
          <w:sz w:val="24"/>
          <w:szCs w:val="24"/>
        </w:rPr>
        <w:t>7. Większość dyrektorów poradni pozyskuje dodatkowe fundusze, np.: ze środków unijnych i od sponsorów, przeznaczając je na wzbogacenie bazy i wyposażenia.</w:t>
      </w:r>
    </w:p>
    <w:p w:rsidR="00CD67C4" w:rsidRPr="00F43AB1" w:rsidRDefault="00CD67C4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</w:pPr>
      <w:r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>Rekomendacja</w:t>
      </w:r>
      <w:r w:rsidR="008667CA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>:</w:t>
      </w:r>
    </w:p>
    <w:p w:rsidR="008667CA" w:rsidRDefault="008667CA" w:rsidP="00B5451B">
      <w:pPr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</w:pPr>
      <w:r w:rsidRPr="00F43AB1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>- Zachęcać pracowników poradni do udziału w projektach edukacyjnych finansow</w:t>
      </w:r>
      <w:r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>anych</w:t>
      </w:r>
      <w:r w:rsidRPr="00F43AB1">
        <w:rPr>
          <w:rFonts w:ascii="Times New Roman" w:eastAsia="FreeSansBold" w:hAnsi="Times New Roman" w:cs="Times New Roman"/>
          <w:bCs/>
          <w:i/>
          <w:color w:val="303030"/>
          <w:sz w:val="24"/>
          <w:szCs w:val="24"/>
        </w:rPr>
        <w:t xml:space="preserve"> z różnych źródeł.</w:t>
      </w:r>
    </w:p>
    <w:p w:rsidR="008667CA" w:rsidRPr="00F43AB1" w:rsidRDefault="008667CA" w:rsidP="00B5451B">
      <w:pPr>
        <w:spacing w:after="0" w:line="240" w:lineRule="auto"/>
        <w:rPr>
          <w:i/>
        </w:rPr>
      </w:pPr>
    </w:p>
    <w:p w:rsidR="008667CA" w:rsidRPr="00A25AB7" w:rsidRDefault="008667CA" w:rsidP="00B545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67CA" w:rsidRPr="008667CA" w:rsidRDefault="008667CA" w:rsidP="00B5451B">
      <w:pPr>
        <w:tabs>
          <w:tab w:val="right" w:pos="9072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color w:val="4F81BD" w:themeColor="accent1"/>
          <w:sz w:val="24"/>
          <w:szCs w:val="24"/>
          <w:lang w:eastAsia="pl-PL"/>
        </w:rPr>
      </w:pPr>
    </w:p>
    <w:p w:rsidR="008667CA" w:rsidRDefault="008667CA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4F81BD" w:themeColor="accent1"/>
          <w:sz w:val="24"/>
          <w:szCs w:val="24"/>
          <w:lang w:eastAsia="pl-PL"/>
        </w:rPr>
      </w:pPr>
      <w:bookmarkStart w:id="0" w:name="_GoBack"/>
      <w:bookmarkEnd w:id="0"/>
      <w:r w:rsidRPr="008667CA">
        <w:rPr>
          <w:rFonts w:ascii="Times New Roman" w:eastAsia="FreeSansBold" w:hAnsi="Times New Roman" w:cs="Times New Roman"/>
          <w:bCs/>
          <w:i/>
          <w:color w:val="4F81BD" w:themeColor="accent1"/>
          <w:sz w:val="24"/>
          <w:szCs w:val="24"/>
          <w:lang w:eastAsia="pl-PL"/>
        </w:rPr>
        <w:tab/>
      </w:r>
    </w:p>
    <w:p w:rsidR="0036148F" w:rsidRDefault="0036148F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4F81BD" w:themeColor="accent1"/>
          <w:sz w:val="24"/>
          <w:szCs w:val="24"/>
          <w:lang w:eastAsia="pl-PL"/>
        </w:rPr>
      </w:pPr>
    </w:p>
    <w:p w:rsidR="0036148F" w:rsidRDefault="0036148F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4F81BD" w:themeColor="accent1"/>
          <w:sz w:val="24"/>
          <w:szCs w:val="24"/>
          <w:lang w:eastAsia="pl-PL"/>
        </w:rPr>
      </w:pPr>
    </w:p>
    <w:p w:rsidR="0036148F" w:rsidRDefault="0036148F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4F81BD" w:themeColor="accent1"/>
          <w:sz w:val="24"/>
          <w:szCs w:val="24"/>
          <w:lang w:eastAsia="pl-PL"/>
        </w:rPr>
      </w:pPr>
    </w:p>
    <w:p w:rsidR="0036148F" w:rsidRDefault="0036148F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i/>
          <w:color w:val="4F81BD" w:themeColor="accent1"/>
          <w:sz w:val="24"/>
          <w:szCs w:val="24"/>
          <w:lang w:eastAsia="pl-PL"/>
        </w:rPr>
      </w:pPr>
    </w:p>
    <w:p w:rsidR="0036148F" w:rsidRDefault="0036148F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color w:val="4F81BD" w:themeColor="accent1"/>
          <w:sz w:val="24"/>
          <w:szCs w:val="24"/>
          <w:lang w:eastAsia="pl-PL"/>
        </w:rPr>
      </w:pPr>
    </w:p>
    <w:p w:rsidR="0036148F" w:rsidRDefault="0036148F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color w:val="4F81BD" w:themeColor="accent1"/>
          <w:sz w:val="24"/>
          <w:szCs w:val="24"/>
          <w:lang w:eastAsia="pl-PL"/>
        </w:rPr>
      </w:pPr>
    </w:p>
    <w:p w:rsidR="0036148F" w:rsidRDefault="0036148F" w:rsidP="003614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996" w:rsidRPr="00E02996" w:rsidRDefault="00E02996" w:rsidP="0036148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96">
        <w:rPr>
          <w:rFonts w:ascii="Times New Roman" w:hAnsi="Times New Roman" w:cs="Times New Roman"/>
          <w:b/>
          <w:sz w:val="28"/>
          <w:szCs w:val="28"/>
        </w:rPr>
        <w:t>Podsumowanie</w:t>
      </w:r>
    </w:p>
    <w:p w:rsidR="0036148F" w:rsidRPr="00E02996" w:rsidRDefault="00E02996" w:rsidP="0036148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96">
        <w:rPr>
          <w:rFonts w:ascii="Times New Roman" w:hAnsi="Times New Roman" w:cs="Times New Roman"/>
          <w:b/>
          <w:sz w:val="28"/>
          <w:szCs w:val="28"/>
        </w:rPr>
        <w:t>-</w:t>
      </w:r>
      <w:r w:rsidR="0036148F" w:rsidRPr="00E02996">
        <w:rPr>
          <w:rFonts w:ascii="Times New Roman" w:hAnsi="Times New Roman" w:cs="Times New Roman"/>
          <w:b/>
          <w:sz w:val="28"/>
          <w:szCs w:val="28"/>
        </w:rPr>
        <w:t xml:space="preserve"> na podstawie wniosków z ewaluacji zewnętrznej </w:t>
      </w:r>
    </w:p>
    <w:p w:rsidR="0036148F" w:rsidRDefault="0036148F" w:rsidP="003614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072"/>
        <w:gridCol w:w="7072"/>
      </w:tblGrid>
      <w:tr w:rsidR="0036148F" w:rsidTr="005B7BD0">
        <w:tc>
          <w:tcPr>
            <w:tcW w:w="7072" w:type="dxa"/>
          </w:tcPr>
          <w:p w:rsidR="0036148F" w:rsidRPr="00666152" w:rsidRDefault="0036148F" w:rsidP="005B7B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52">
              <w:rPr>
                <w:rFonts w:ascii="Times New Roman" w:hAnsi="Times New Roman" w:cs="Times New Roman"/>
                <w:b/>
                <w:sz w:val="24"/>
                <w:szCs w:val="24"/>
              </w:rPr>
              <w:t>MOCNE strony pracy szkół/placówek</w:t>
            </w:r>
          </w:p>
        </w:tc>
        <w:tc>
          <w:tcPr>
            <w:tcW w:w="7072" w:type="dxa"/>
          </w:tcPr>
          <w:p w:rsidR="0036148F" w:rsidRPr="00666152" w:rsidRDefault="0036148F" w:rsidP="005B7B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52">
              <w:rPr>
                <w:rFonts w:ascii="Times New Roman" w:hAnsi="Times New Roman" w:cs="Times New Roman"/>
                <w:b/>
                <w:sz w:val="24"/>
                <w:szCs w:val="24"/>
              </w:rPr>
              <w:t>SŁABE strony pracy szkół/placówek</w:t>
            </w:r>
          </w:p>
        </w:tc>
      </w:tr>
      <w:tr w:rsidR="0036148F" w:rsidTr="005B7BD0">
        <w:tc>
          <w:tcPr>
            <w:tcW w:w="7072" w:type="dxa"/>
          </w:tcPr>
          <w:p w:rsidR="0036148F" w:rsidRPr="00E02996" w:rsidRDefault="0036148F" w:rsidP="00E02996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współpracy z rodzicami</w:t>
            </w:r>
          </w:p>
          <w:p w:rsidR="0036148F" w:rsidRPr="00E02996" w:rsidRDefault="0036148F" w:rsidP="00E02996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Bogata oferta edukacyjna.</w:t>
            </w:r>
          </w:p>
          <w:p w:rsidR="0036148F" w:rsidRPr="00E02996" w:rsidRDefault="0036148F" w:rsidP="00E02996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Stwarzanie uczniom możliwości realizacji pomysłów związanych </w:t>
            </w:r>
            <w:r w:rsidR="0066615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ich aktywnością pozalekcyjną. </w:t>
            </w:r>
          </w:p>
          <w:p w:rsidR="0036148F" w:rsidRPr="00E02996" w:rsidRDefault="0036148F" w:rsidP="00E02996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Dokonywanie analizy wyników egzaminów zewnętrznych </w:t>
            </w:r>
            <w:r w:rsidR="006661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sprawdzianu z wykorzystaniem metod ilościowych (statystycznych).</w:t>
            </w:r>
          </w:p>
          <w:p w:rsidR="0036148F" w:rsidRPr="00E02996" w:rsidRDefault="0036148F" w:rsidP="00E02996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projektów edukacyjnych finansowanych z różnych źródeł (stowarzyszenia, fundacje, środki unijne), mających na celu wszechstronny rozwój ucznia.</w:t>
            </w:r>
          </w:p>
          <w:p w:rsidR="0036148F" w:rsidRPr="00E02996" w:rsidRDefault="0036148F" w:rsidP="00E02996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 i przeprowadzanie ewaluacji wewnętrznej.</w:t>
            </w:r>
          </w:p>
          <w:p w:rsidR="0036148F" w:rsidRPr="00E02996" w:rsidRDefault="0036148F" w:rsidP="00E02996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Współpraca w różnych obszarach ze środowiskiem lokalnym, </w:t>
            </w:r>
            <w:r w:rsidR="00A73B0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co ma wpływ na pozytywny wizerunek placówek.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48F" w:rsidRDefault="0036148F" w:rsidP="00E02996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Dbałość o bazę edukacyjną.</w:t>
            </w:r>
          </w:p>
          <w:p w:rsidR="0036148F" w:rsidRDefault="0036148F" w:rsidP="00E02996">
            <w:pPr>
              <w:pStyle w:val="Bezodstpw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8F" w:rsidRDefault="0036148F" w:rsidP="00E02996">
            <w:pPr>
              <w:pStyle w:val="Bezodstpw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36148F" w:rsidRPr="00E02996" w:rsidRDefault="0036148F" w:rsidP="00E02996">
            <w:pPr>
              <w:pStyle w:val="Bezodstpw"/>
              <w:numPr>
                <w:ilvl w:val="0"/>
                <w:numId w:val="6"/>
              </w:numPr>
              <w:ind w:left="299" w:hanging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Brak partnerstwa w kontaktach z rodzicami.</w:t>
            </w:r>
          </w:p>
          <w:p w:rsidR="0036148F" w:rsidRPr="00E02996" w:rsidRDefault="0036148F" w:rsidP="00E02996">
            <w:pPr>
              <w:pStyle w:val="Bezodstpw"/>
              <w:numPr>
                <w:ilvl w:val="0"/>
                <w:numId w:val="6"/>
              </w:numPr>
              <w:ind w:left="299" w:hanging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Oferta edukacyjna nie wynikająca z zainteresowań uczniów.</w:t>
            </w:r>
          </w:p>
          <w:p w:rsidR="0036148F" w:rsidRPr="00E02996" w:rsidRDefault="0036148F" w:rsidP="00E02996">
            <w:pPr>
              <w:pStyle w:val="Bezodstpw"/>
              <w:numPr>
                <w:ilvl w:val="0"/>
                <w:numId w:val="6"/>
              </w:numPr>
              <w:ind w:left="299" w:hanging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Brak pogłębionej analizy wyników egzaminów zewnętrznych oraz osiągnięć uczniów (pomijanie metod jakościowych, wskaźnika </w:t>
            </w:r>
            <w:r w:rsidR="0066615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i metody EWD, kalkulator EWD „Plus”).</w:t>
            </w:r>
          </w:p>
          <w:p w:rsidR="0036148F" w:rsidRPr="00E02996" w:rsidRDefault="0036148F" w:rsidP="00E02996">
            <w:pPr>
              <w:pStyle w:val="Bezodstpw"/>
              <w:numPr>
                <w:ilvl w:val="0"/>
                <w:numId w:val="6"/>
              </w:numPr>
              <w:ind w:left="299" w:hanging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Ograniczone wykorzystywanie wyników egzaminów zewnętrznych oraz badań osiągnięć uczniów do organizacji procesów edukacyjnych.</w:t>
            </w:r>
          </w:p>
          <w:p w:rsidR="0036148F" w:rsidRPr="00E02996" w:rsidRDefault="0036148F" w:rsidP="00E02996">
            <w:pPr>
              <w:pStyle w:val="Bezodstpw"/>
              <w:numPr>
                <w:ilvl w:val="0"/>
                <w:numId w:val="6"/>
              </w:numPr>
              <w:ind w:left="299" w:hanging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Brak  dokonywanej w</w:t>
            </w:r>
            <w:r w:rsidR="00386CEA">
              <w:rPr>
                <w:rFonts w:ascii="Times New Roman" w:hAnsi="Times New Roman" w:cs="Times New Roman"/>
                <w:sz w:val="24"/>
                <w:szCs w:val="24"/>
              </w:rPr>
              <w:t xml:space="preserve"> sposób planowy, systematyczny, </w:t>
            </w: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różnych procedur ewaluacyjnych (metod) analizy skuteczności podejmowanych działań (np. realizacji wniosków). </w:t>
            </w:r>
          </w:p>
          <w:p w:rsidR="0036148F" w:rsidRPr="00E02996" w:rsidRDefault="0036148F" w:rsidP="00E02996">
            <w:pPr>
              <w:pStyle w:val="Bezodstpw"/>
              <w:numPr>
                <w:ilvl w:val="0"/>
                <w:numId w:val="6"/>
              </w:numPr>
              <w:ind w:left="299" w:hanging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Wybór przedmiotu ewaluacji wewnętrznej nie wynikający </w:t>
            </w:r>
            <w:r w:rsidR="006661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z rzeczywistych potrzeb szkoły/placówki.</w:t>
            </w:r>
          </w:p>
          <w:p w:rsidR="0036148F" w:rsidRPr="00E02996" w:rsidRDefault="0036148F" w:rsidP="00E02996">
            <w:pPr>
              <w:pStyle w:val="Bezodstpw"/>
              <w:numPr>
                <w:ilvl w:val="0"/>
                <w:numId w:val="6"/>
              </w:numPr>
              <w:ind w:left="299" w:hanging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Wnioskowanie (np. niespójne, powtarzające się wnioski, zbyt duża liczba wniosków). </w:t>
            </w:r>
          </w:p>
          <w:p w:rsidR="0036148F" w:rsidRPr="00E02996" w:rsidRDefault="0036148F" w:rsidP="00E02996">
            <w:pPr>
              <w:pStyle w:val="Bezodstpw"/>
              <w:numPr>
                <w:ilvl w:val="0"/>
                <w:numId w:val="6"/>
              </w:numPr>
              <w:ind w:left="299" w:hanging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Pomijanie uczniów i ich rodziców w procesie decyzyjnym dotyczącym działań edukacyjnych i wychowawczych, a także  ograniczanie ich udziału w realizowaniu planowanych działań do roli „widza” lub „sponsora” (proces demokratyzacji szkoły).</w:t>
            </w:r>
          </w:p>
          <w:p w:rsidR="0036148F" w:rsidRPr="00E02996" w:rsidRDefault="0036148F" w:rsidP="00E02996">
            <w:pPr>
              <w:pStyle w:val="Bezodstpw"/>
              <w:numPr>
                <w:ilvl w:val="0"/>
                <w:numId w:val="6"/>
              </w:numPr>
              <w:ind w:left="299" w:hanging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Ocenianie (np.: brak efektywnej informacji zwrotnej umożliwiającej zaplanować proces uczenia się przez ucznia, pomijanie funkcji motywującej oceny)</w:t>
            </w:r>
          </w:p>
          <w:p w:rsidR="0036148F" w:rsidRPr="00E02996" w:rsidRDefault="0036148F" w:rsidP="00E02996">
            <w:pPr>
              <w:pStyle w:val="Bezodstpw"/>
              <w:numPr>
                <w:ilvl w:val="0"/>
                <w:numId w:val="6"/>
              </w:numPr>
              <w:ind w:left="299" w:hanging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Brak spójnej strategii rozwoju szkoły/placówki (tworzonej przez dyrekcję, nauczycieli, uczniów i ich rodziców, innych pracowników) </w:t>
            </w:r>
          </w:p>
        </w:tc>
      </w:tr>
    </w:tbl>
    <w:p w:rsidR="004A3E20" w:rsidRDefault="004A3E20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color w:val="4F81BD" w:themeColor="accent1"/>
          <w:sz w:val="24"/>
          <w:szCs w:val="24"/>
          <w:lang w:eastAsia="pl-PL"/>
        </w:rPr>
      </w:pPr>
    </w:p>
    <w:p w:rsidR="004A3E20" w:rsidRDefault="004A3E20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color w:val="4F81BD" w:themeColor="accent1"/>
          <w:sz w:val="24"/>
          <w:szCs w:val="24"/>
          <w:lang w:eastAsia="pl-PL"/>
        </w:rPr>
      </w:pPr>
    </w:p>
    <w:p w:rsidR="004A3E20" w:rsidRDefault="004A3E20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color w:val="4F81BD" w:themeColor="accent1"/>
          <w:sz w:val="24"/>
          <w:szCs w:val="24"/>
          <w:lang w:eastAsia="pl-PL"/>
        </w:rPr>
      </w:pPr>
    </w:p>
    <w:p w:rsidR="00080B6B" w:rsidRPr="00080B6B" w:rsidRDefault="00080B6B" w:rsidP="00666152">
      <w:pPr>
        <w:tabs>
          <w:tab w:val="left" w:pos="6555"/>
        </w:tabs>
        <w:spacing w:after="0" w:line="240" w:lineRule="auto"/>
        <w:jc w:val="center"/>
        <w:rPr>
          <w:rFonts w:ascii="Times New Roman" w:eastAsia="FreeSansBold" w:hAnsi="Times New Roman" w:cs="Times New Roman"/>
          <w:b/>
          <w:bCs/>
          <w:sz w:val="28"/>
          <w:szCs w:val="28"/>
          <w:lang w:eastAsia="pl-PL"/>
        </w:rPr>
      </w:pPr>
      <w:r w:rsidRPr="00080B6B">
        <w:rPr>
          <w:rFonts w:ascii="Times New Roman" w:eastAsia="FreeSansBold" w:hAnsi="Times New Roman" w:cs="Times New Roman"/>
          <w:b/>
          <w:bCs/>
          <w:sz w:val="28"/>
          <w:szCs w:val="28"/>
          <w:lang w:eastAsia="pl-PL"/>
        </w:rPr>
        <w:t>STATYSTYKA</w:t>
      </w:r>
    </w:p>
    <w:p w:rsidR="00080B6B" w:rsidRDefault="00080B6B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color w:val="4F81BD" w:themeColor="accent1"/>
          <w:sz w:val="24"/>
          <w:szCs w:val="24"/>
          <w:lang w:eastAsia="pl-PL"/>
        </w:rPr>
      </w:pPr>
    </w:p>
    <w:tbl>
      <w:tblPr>
        <w:tblW w:w="140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68"/>
        <w:gridCol w:w="1801"/>
        <w:gridCol w:w="3456"/>
        <w:gridCol w:w="4504"/>
        <w:gridCol w:w="962"/>
      </w:tblGrid>
      <w:tr w:rsidR="00080B6B" w:rsidRPr="00080B6B" w:rsidTr="00080B6B">
        <w:trPr>
          <w:trHeight w:val="1113"/>
        </w:trPr>
        <w:tc>
          <w:tcPr>
            <w:tcW w:w="14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B6B" w:rsidRPr="00A73B05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7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Liczba ewaluacji w roku szkolnym 2011/12 zrealizowanych                                              </w:t>
            </w:r>
          </w:p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poszczególnych typach szkół i placówek</w:t>
            </w:r>
          </w:p>
        </w:tc>
      </w:tr>
      <w:tr w:rsidR="00080B6B" w:rsidRPr="00080B6B" w:rsidTr="00080B6B">
        <w:trPr>
          <w:trHeight w:val="336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6B" w:rsidRPr="00080B6B" w:rsidRDefault="00080B6B" w:rsidP="0008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6B" w:rsidRPr="00080B6B" w:rsidRDefault="00080B6B" w:rsidP="0008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6B" w:rsidRPr="00080B6B" w:rsidRDefault="00080B6B" w:rsidP="0008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6B" w:rsidRPr="00080B6B" w:rsidRDefault="00080B6B" w:rsidP="0008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6B" w:rsidRPr="00080B6B" w:rsidRDefault="00080B6B" w:rsidP="0008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80B6B" w:rsidRPr="00080B6B" w:rsidTr="00080B6B">
        <w:trPr>
          <w:trHeight w:val="58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A73B05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7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Typ szkoły/placówki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A73B05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7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Całościowe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A73B05" w:rsidRDefault="00A73B05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</w:t>
            </w:r>
            <w:r w:rsidR="00080B6B" w:rsidRPr="00A7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obszarze "EFEKTY"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A73B05" w:rsidRDefault="00A73B05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</w:t>
            </w:r>
            <w:r w:rsidR="00080B6B" w:rsidRPr="00A7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obszarze "ZARZĄDZANIE"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A73B05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="00080B6B" w:rsidRPr="0008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azem</w:t>
            </w:r>
          </w:p>
        </w:tc>
      </w:tr>
      <w:tr w:rsidR="00080B6B" w:rsidRPr="00080B6B" w:rsidTr="00080B6B">
        <w:trPr>
          <w:trHeight w:val="5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080B6B" w:rsidRPr="00080B6B" w:rsidTr="00080B6B">
        <w:trPr>
          <w:trHeight w:val="5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080B6B" w:rsidRPr="00080B6B" w:rsidTr="00080B6B">
        <w:trPr>
          <w:trHeight w:val="5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gimnazja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080B6B" w:rsidRPr="00080B6B" w:rsidTr="00080B6B">
        <w:trPr>
          <w:trHeight w:val="972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licea ogólnokształcące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80B6B" w:rsidRPr="00080B6B" w:rsidTr="00080B6B">
        <w:trPr>
          <w:trHeight w:val="5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80B6B" w:rsidRPr="00080B6B" w:rsidTr="00080B6B">
        <w:trPr>
          <w:trHeight w:val="1113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poradnie psychologiczno- pedagogiczne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80B6B" w:rsidRPr="00080B6B" w:rsidTr="00080B6B">
        <w:trPr>
          <w:trHeight w:val="5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A73B05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="00080B6B" w:rsidRPr="0008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azem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6B" w:rsidRPr="00080B6B" w:rsidRDefault="00080B6B" w:rsidP="000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76</w:t>
            </w:r>
          </w:p>
        </w:tc>
      </w:tr>
    </w:tbl>
    <w:p w:rsidR="00080B6B" w:rsidRDefault="00080B6B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color w:val="4F81BD" w:themeColor="accent1"/>
          <w:sz w:val="24"/>
          <w:szCs w:val="24"/>
          <w:lang w:eastAsia="pl-PL"/>
        </w:rPr>
      </w:pPr>
    </w:p>
    <w:p w:rsidR="002B1000" w:rsidRDefault="002B1000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color w:val="4F81BD" w:themeColor="accent1"/>
          <w:sz w:val="24"/>
          <w:szCs w:val="24"/>
          <w:lang w:eastAsia="pl-PL"/>
        </w:rPr>
      </w:pPr>
    </w:p>
    <w:p w:rsidR="002B1000" w:rsidRDefault="002B1000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color w:val="4F81BD" w:themeColor="accent1"/>
          <w:sz w:val="24"/>
          <w:szCs w:val="24"/>
          <w:lang w:eastAsia="pl-PL"/>
        </w:rPr>
      </w:pPr>
    </w:p>
    <w:p w:rsidR="002B1000" w:rsidRDefault="002B1000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color w:val="4F81BD" w:themeColor="accent1"/>
          <w:sz w:val="24"/>
          <w:szCs w:val="24"/>
          <w:lang w:eastAsia="pl-PL"/>
        </w:rPr>
      </w:pPr>
    </w:p>
    <w:p w:rsidR="002B1000" w:rsidRDefault="009D60C2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color w:val="4F81BD" w:themeColor="accent1"/>
          <w:sz w:val="24"/>
          <w:szCs w:val="24"/>
          <w:lang w:eastAsia="pl-PL"/>
        </w:rPr>
      </w:pPr>
      <w:r w:rsidRPr="009D60C2">
        <w:rPr>
          <w:rFonts w:ascii="Times New Roman" w:eastAsia="FreeSansBold" w:hAnsi="Times New Roman" w:cs="Times New Roman"/>
          <w:bCs/>
          <w:noProof/>
          <w:color w:val="4F81BD" w:themeColor="accent1"/>
          <w:sz w:val="24"/>
          <w:szCs w:val="24"/>
          <w:lang w:eastAsia="pl-PL"/>
        </w:rPr>
        <w:drawing>
          <wp:inline distT="0" distB="0" distL="0" distR="0">
            <wp:extent cx="9048750" cy="5133975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60C2" w:rsidRDefault="009D60C2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color w:val="4F81BD" w:themeColor="accent1"/>
          <w:sz w:val="24"/>
          <w:szCs w:val="24"/>
          <w:lang w:eastAsia="pl-PL"/>
        </w:rPr>
      </w:pPr>
    </w:p>
    <w:p w:rsidR="009D60C2" w:rsidRDefault="009D60C2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Cs/>
          <w:color w:val="4F81BD" w:themeColor="accent1"/>
          <w:sz w:val="24"/>
          <w:szCs w:val="24"/>
          <w:lang w:eastAsia="pl-PL"/>
        </w:rPr>
      </w:pPr>
    </w:p>
    <w:p w:rsidR="002B1000" w:rsidRDefault="002B1000" w:rsidP="00B5451B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</w:p>
    <w:p w:rsidR="007B0453" w:rsidRPr="007B0453" w:rsidRDefault="007B0453" w:rsidP="007B0453">
      <w:pPr>
        <w:spacing w:after="0" w:line="240" w:lineRule="auto"/>
        <w:ind w:left="-709"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53">
        <w:rPr>
          <w:rFonts w:ascii="Times New Roman" w:hAnsi="Times New Roman" w:cs="Times New Roman"/>
          <w:b/>
          <w:sz w:val="24"/>
          <w:szCs w:val="24"/>
        </w:rPr>
        <w:t>Zestawienie wyników ewaluacji przeprowadzonych w przedszkolach w obszarze „Efekty”</w:t>
      </w:r>
    </w:p>
    <w:p w:rsidR="007B0453" w:rsidRPr="007B0453" w:rsidRDefault="007B0453" w:rsidP="007B0453">
      <w:pPr>
        <w:spacing w:after="0" w:line="240" w:lineRule="auto"/>
        <w:ind w:right="-30" w:hanging="3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453" w:rsidRPr="007B0453" w:rsidRDefault="007B0453" w:rsidP="007B0453">
      <w:pPr>
        <w:numPr>
          <w:ilvl w:val="0"/>
          <w:numId w:val="8"/>
        </w:numPr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>zestawienie tabelaryczne wszystkich przedszkoli, w których dokonano ewaluacji w obszarze „</w:t>
      </w:r>
      <w:r w:rsidRPr="007B0453">
        <w:rPr>
          <w:rFonts w:ascii="Times New Roman" w:hAnsi="Times New Roman" w:cs="Times New Roman"/>
          <w:b/>
          <w:sz w:val="24"/>
          <w:szCs w:val="24"/>
        </w:rPr>
        <w:t>Efekty”:</w:t>
      </w:r>
    </w:p>
    <w:p w:rsidR="007B0453" w:rsidRPr="007B0453" w:rsidRDefault="007B0453" w:rsidP="007B0453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8222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B0453" w:rsidRPr="007B0453" w:rsidTr="005B7BD0">
        <w:trPr>
          <w:trHeight w:val="398"/>
        </w:trPr>
        <w:tc>
          <w:tcPr>
            <w:tcW w:w="8222" w:type="dxa"/>
            <w:vMerge w:val="restart"/>
          </w:tcPr>
          <w:p w:rsidR="007B0453" w:rsidRPr="007B0453" w:rsidRDefault="007B0453" w:rsidP="007B0453">
            <w:pPr>
              <w:spacing w:after="0" w:line="240" w:lineRule="auto"/>
              <w:ind w:right="-30" w:hanging="1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sz w:val="24"/>
                <w:szCs w:val="24"/>
              </w:rPr>
              <w:t xml:space="preserve">I. Efekty działalności dydaktycznej, wychowawczej i opiekuńczej oraz innej działalności statutowej przedszkola. Przedszkole osiąga cele zgodne z polityką oświatową państwa. Przedszkole doskonali efekty swojej pracy. </w:t>
            </w:r>
          </w:p>
        </w:tc>
        <w:tc>
          <w:tcPr>
            <w:tcW w:w="2268" w:type="dxa"/>
            <w:gridSpan w:val="5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1</w:t>
            </w:r>
          </w:p>
        </w:tc>
        <w:tc>
          <w:tcPr>
            <w:tcW w:w="2126" w:type="dxa"/>
            <w:gridSpan w:val="5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2</w:t>
            </w:r>
          </w:p>
        </w:tc>
        <w:tc>
          <w:tcPr>
            <w:tcW w:w="2127" w:type="dxa"/>
            <w:gridSpan w:val="5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3</w:t>
            </w:r>
          </w:p>
        </w:tc>
      </w:tr>
      <w:tr w:rsidR="007B0453" w:rsidRPr="007B0453" w:rsidTr="005B7BD0">
        <w:trPr>
          <w:trHeight w:val="397"/>
        </w:trPr>
        <w:tc>
          <w:tcPr>
            <w:tcW w:w="8222" w:type="dxa"/>
            <w:vMerge/>
          </w:tcPr>
          <w:p w:rsidR="007B0453" w:rsidRPr="007B0453" w:rsidRDefault="007B0453" w:rsidP="007B0453">
            <w:pPr>
              <w:spacing w:after="0" w:line="240" w:lineRule="auto"/>
              <w:ind w:right="-30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6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6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7B0453" w:rsidRPr="007B0453" w:rsidTr="005B7BD0">
        <w:trPr>
          <w:trHeight w:val="267"/>
        </w:trPr>
        <w:tc>
          <w:tcPr>
            <w:tcW w:w="8222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sz w:val="24"/>
                <w:szCs w:val="24"/>
              </w:rPr>
              <w:t>1. Dzieci nabywają wiadomości i umiejętności</w:t>
            </w:r>
          </w:p>
        </w:tc>
        <w:tc>
          <w:tcPr>
            <w:tcW w:w="42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453" w:rsidRPr="007B0453" w:rsidTr="005B7BD0">
        <w:trPr>
          <w:trHeight w:val="266"/>
        </w:trPr>
        <w:tc>
          <w:tcPr>
            <w:tcW w:w="8222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sz w:val="24"/>
                <w:szCs w:val="24"/>
              </w:rPr>
              <w:t>2. Dzieci są aktywne</w:t>
            </w:r>
          </w:p>
        </w:tc>
        <w:tc>
          <w:tcPr>
            <w:tcW w:w="42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453" w:rsidRPr="007B0453" w:rsidTr="005B7BD0">
        <w:trPr>
          <w:trHeight w:val="266"/>
        </w:trPr>
        <w:tc>
          <w:tcPr>
            <w:tcW w:w="8222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sz w:val="24"/>
                <w:szCs w:val="24"/>
              </w:rPr>
              <w:t>3. Respektowane są normy społeczne</w:t>
            </w:r>
          </w:p>
        </w:tc>
        <w:tc>
          <w:tcPr>
            <w:tcW w:w="42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453" w:rsidRPr="007B0453" w:rsidTr="005B7BD0">
        <w:trPr>
          <w:trHeight w:val="266"/>
        </w:trPr>
        <w:tc>
          <w:tcPr>
            <w:tcW w:w="8222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</w:tc>
        <w:tc>
          <w:tcPr>
            <w:tcW w:w="42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B0453" w:rsidRPr="007B0453" w:rsidRDefault="007B0453" w:rsidP="007B0453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Pr="007B0453" w:rsidRDefault="007B0453" w:rsidP="007B0453">
      <w:pPr>
        <w:numPr>
          <w:ilvl w:val="0"/>
          <w:numId w:val="7"/>
        </w:numPr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>zestawienie procentowe:</w:t>
      </w:r>
    </w:p>
    <w:p w:rsidR="007B0453" w:rsidRPr="007B0453" w:rsidRDefault="007B0453" w:rsidP="007B0453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Pr="007B0453" w:rsidRDefault="007B0453" w:rsidP="007B0453">
      <w:pPr>
        <w:pStyle w:val="Akapitzlist"/>
        <w:numPr>
          <w:ilvl w:val="0"/>
          <w:numId w:val="9"/>
        </w:numPr>
        <w:tabs>
          <w:tab w:val="left" w:pos="-709"/>
        </w:tabs>
        <w:spacing w:after="0" w:line="240" w:lineRule="auto"/>
        <w:ind w:left="0" w:right="-3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53">
        <w:rPr>
          <w:rFonts w:ascii="Times New Roman" w:hAnsi="Times New Roman" w:cs="Times New Roman"/>
          <w:b/>
          <w:sz w:val="24"/>
          <w:szCs w:val="24"/>
        </w:rPr>
        <w:t>Dzieci nabywają wiadomości i umiejętności:</w:t>
      </w:r>
    </w:p>
    <w:p w:rsidR="007B0453" w:rsidRPr="007B0453" w:rsidRDefault="007B0453" w:rsidP="007B0453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 xml:space="preserve">- na poziomie B – 84% przedszkoli </w:t>
      </w:r>
    </w:p>
    <w:p w:rsidR="007B0453" w:rsidRPr="007B0453" w:rsidRDefault="007B0453" w:rsidP="007B0453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>- na poziomie C – 12% przedszkoli</w:t>
      </w:r>
    </w:p>
    <w:p w:rsidR="007B0453" w:rsidRPr="007B0453" w:rsidRDefault="007B0453" w:rsidP="007B0453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 xml:space="preserve">- na poziomie D – 4% s przedszkoli </w:t>
      </w:r>
    </w:p>
    <w:p w:rsidR="007B0453" w:rsidRPr="007B0453" w:rsidRDefault="007B0453" w:rsidP="007B0453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Pr="007B0453" w:rsidRDefault="007B0453" w:rsidP="007B0453">
      <w:pPr>
        <w:pStyle w:val="Akapitzlist"/>
        <w:numPr>
          <w:ilvl w:val="0"/>
          <w:numId w:val="9"/>
        </w:numPr>
        <w:tabs>
          <w:tab w:val="left" w:pos="-709"/>
        </w:tabs>
        <w:spacing w:after="0" w:line="240" w:lineRule="auto"/>
        <w:ind w:left="0" w:right="-3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53">
        <w:rPr>
          <w:rFonts w:ascii="Times New Roman" w:hAnsi="Times New Roman" w:cs="Times New Roman"/>
          <w:b/>
          <w:sz w:val="24"/>
          <w:szCs w:val="24"/>
        </w:rPr>
        <w:t>Dzieci są aktywne:</w:t>
      </w:r>
    </w:p>
    <w:p w:rsidR="007B0453" w:rsidRPr="007B0453" w:rsidRDefault="007B0453" w:rsidP="007B0453">
      <w:pPr>
        <w:pStyle w:val="Akapitzlist"/>
        <w:tabs>
          <w:tab w:val="left" w:pos="-709"/>
        </w:tabs>
        <w:spacing w:after="0" w:line="240" w:lineRule="auto"/>
        <w:ind w:left="0"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>- na poziomie A – 4% s przedszkoli</w:t>
      </w:r>
    </w:p>
    <w:p w:rsidR="007B0453" w:rsidRPr="007B0453" w:rsidRDefault="007B0453" w:rsidP="007B0453">
      <w:pPr>
        <w:pStyle w:val="Akapitzlist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>- na poziomie B – 88% przedszkoli</w:t>
      </w:r>
    </w:p>
    <w:p w:rsidR="007B0453" w:rsidRPr="007B0453" w:rsidRDefault="007B0453" w:rsidP="007B0453">
      <w:pPr>
        <w:pStyle w:val="Akapitzlist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>- na poziomie C – 4% przedszkoli</w:t>
      </w:r>
    </w:p>
    <w:p w:rsidR="007B0453" w:rsidRPr="007B0453" w:rsidRDefault="007B0453" w:rsidP="007B0453">
      <w:pPr>
        <w:pStyle w:val="Akapitzlist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>- na poziomie D – 4% przedszkoli</w:t>
      </w:r>
    </w:p>
    <w:p w:rsidR="007B0453" w:rsidRPr="007B0453" w:rsidRDefault="007B0453" w:rsidP="007B0453">
      <w:pPr>
        <w:pStyle w:val="Akapitzlist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Pr="007B0453" w:rsidRDefault="007B0453" w:rsidP="007B0453">
      <w:pPr>
        <w:pStyle w:val="Akapitzlist"/>
        <w:numPr>
          <w:ilvl w:val="0"/>
          <w:numId w:val="9"/>
        </w:numPr>
        <w:tabs>
          <w:tab w:val="left" w:pos="-709"/>
        </w:tabs>
        <w:spacing w:after="0" w:line="240" w:lineRule="auto"/>
        <w:ind w:left="0" w:right="-3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53">
        <w:rPr>
          <w:rFonts w:ascii="Times New Roman" w:hAnsi="Times New Roman" w:cs="Times New Roman"/>
          <w:b/>
          <w:sz w:val="24"/>
          <w:szCs w:val="24"/>
        </w:rPr>
        <w:t>Respektowane są normy społeczne:</w:t>
      </w:r>
    </w:p>
    <w:p w:rsidR="007B0453" w:rsidRPr="007B0453" w:rsidRDefault="007B0453" w:rsidP="007B0453">
      <w:pPr>
        <w:pStyle w:val="Akapitzlist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>- na poziomie B – 76% przedszkoli,</w:t>
      </w:r>
    </w:p>
    <w:p w:rsidR="007B0453" w:rsidRPr="007B0453" w:rsidRDefault="007B0453" w:rsidP="007B0453">
      <w:pPr>
        <w:pStyle w:val="Akapitzlist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lastRenderedPageBreak/>
        <w:t>- na poziomie C – 20% przedszkoli</w:t>
      </w:r>
    </w:p>
    <w:p w:rsidR="007B0453" w:rsidRPr="007B0453" w:rsidRDefault="007B0453" w:rsidP="007B0453">
      <w:pPr>
        <w:pStyle w:val="Akapitzlist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>- na poziomie D – 4% przedszkoli</w:t>
      </w:r>
    </w:p>
    <w:p w:rsidR="007B0453" w:rsidRPr="007B0453" w:rsidRDefault="007B0453" w:rsidP="007B0453">
      <w:pPr>
        <w:pStyle w:val="Akapitzlist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Pr="007B0453" w:rsidRDefault="007B0453" w:rsidP="007B0453">
      <w:pPr>
        <w:pStyle w:val="Akapitzlist"/>
        <w:tabs>
          <w:tab w:val="left" w:pos="1125"/>
        </w:tabs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ab/>
      </w:r>
    </w:p>
    <w:p w:rsidR="007B0453" w:rsidRPr="007B0453" w:rsidRDefault="007B0453" w:rsidP="007B0453">
      <w:pPr>
        <w:pStyle w:val="Akapitzlist"/>
        <w:tabs>
          <w:tab w:val="left" w:pos="1125"/>
        </w:tabs>
        <w:spacing w:after="0" w:line="240" w:lineRule="auto"/>
        <w:ind w:left="0"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53">
        <w:rPr>
          <w:rFonts w:ascii="Times New Roman" w:hAnsi="Times New Roman" w:cs="Times New Roman"/>
          <w:b/>
          <w:sz w:val="24"/>
          <w:szCs w:val="24"/>
        </w:rPr>
        <w:t>Rys. Poziom spełniania wymagań przez przedszkolach w obszarze „Efekty”</w:t>
      </w:r>
    </w:p>
    <w:p w:rsidR="007B0453" w:rsidRPr="007B0453" w:rsidRDefault="007B0453" w:rsidP="007B0453">
      <w:pPr>
        <w:pStyle w:val="Akapitzlist"/>
        <w:tabs>
          <w:tab w:val="left" w:pos="1125"/>
        </w:tabs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Pr="007B0453" w:rsidRDefault="007B0453" w:rsidP="007B0453">
      <w:pPr>
        <w:pStyle w:val="Akapitzlist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8429625" cy="4791075"/>
            <wp:effectExtent l="1905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0453" w:rsidRPr="007B0453" w:rsidRDefault="007B0453" w:rsidP="007B0453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ind w:right="-30" w:hanging="317"/>
        <w:jc w:val="both"/>
        <w:rPr>
          <w:b/>
          <w:sz w:val="32"/>
        </w:rPr>
      </w:pPr>
    </w:p>
    <w:p w:rsidR="003B6084" w:rsidRDefault="003B6084" w:rsidP="007B0453">
      <w:pPr>
        <w:spacing w:after="0" w:line="240" w:lineRule="auto"/>
        <w:ind w:right="-30" w:hanging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84" w:rsidRDefault="003B6084" w:rsidP="007B0453">
      <w:pPr>
        <w:spacing w:after="0" w:line="240" w:lineRule="auto"/>
        <w:ind w:right="-30" w:hanging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53" w:rsidRDefault="007B0453" w:rsidP="007B0453">
      <w:pPr>
        <w:spacing w:after="0" w:line="240" w:lineRule="auto"/>
        <w:ind w:right="-30" w:hanging="3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53">
        <w:rPr>
          <w:rFonts w:ascii="Times New Roman" w:hAnsi="Times New Roman" w:cs="Times New Roman"/>
          <w:b/>
          <w:sz w:val="24"/>
          <w:szCs w:val="24"/>
        </w:rPr>
        <w:lastRenderedPageBreak/>
        <w:t>Zestawienie wyników ewaluacji przeprowadzonych w przedszkolach w obszarze „Procesy”</w:t>
      </w:r>
    </w:p>
    <w:p w:rsidR="007B0453" w:rsidRPr="007B0453" w:rsidRDefault="007B0453" w:rsidP="007B0453">
      <w:pPr>
        <w:spacing w:after="0" w:line="240" w:lineRule="auto"/>
        <w:ind w:right="-30" w:hanging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53" w:rsidRPr="007B0453" w:rsidRDefault="007B0453" w:rsidP="007B0453">
      <w:pPr>
        <w:numPr>
          <w:ilvl w:val="0"/>
          <w:numId w:val="8"/>
        </w:numPr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>zestawienie tabelaryczne wszystkich przedszkoli, w których dokonano ewaluacji w obszarze „</w:t>
      </w:r>
      <w:r w:rsidRPr="007B0453">
        <w:rPr>
          <w:rFonts w:ascii="Times New Roman" w:hAnsi="Times New Roman" w:cs="Times New Roman"/>
          <w:b/>
          <w:sz w:val="24"/>
          <w:szCs w:val="24"/>
        </w:rPr>
        <w:t>Procesy”:</w:t>
      </w:r>
    </w:p>
    <w:tbl>
      <w:tblPr>
        <w:tblpPr w:leftFromText="141" w:rightFromText="141" w:vertAnchor="text" w:horzAnchor="margin" w:tblpY="18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1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</w:tblGrid>
      <w:tr w:rsidR="007B0453" w:rsidRPr="007B0453" w:rsidTr="005B7BD0">
        <w:tc>
          <w:tcPr>
            <w:tcW w:w="6096" w:type="dxa"/>
            <w:vMerge w:val="restart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sz w:val="24"/>
                <w:szCs w:val="24"/>
              </w:rPr>
              <w:t xml:space="preserve">II. Procesy zachodzące w przedszkolu. Procesy zachodzące w przedszkolu służą realizacji przyjętej w przedszkolu koncepcji pracy.  W przedszkolu dba się o prawidłowy </w:t>
            </w:r>
            <w:r w:rsidR="007316CC">
              <w:rPr>
                <w:rFonts w:ascii="Times New Roman" w:hAnsi="Times New Roman" w:cs="Times New Roman"/>
                <w:sz w:val="24"/>
                <w:szCs w:val="24"/>
              </w:rPr>
              <w:t xml:space="preserve">przebieg </w:t>
            </w:r>
            <w:r w:rsidRPr="007B0453">
              <w:rPr>
                <w:rFonts w:ascii="Times New Roman" w:hAnsi="Times New Roman" w:cs="Times New Roman"/>
                <w:sz w:val="24"/>
                <w:szCs w:val="24"/>
              </w:rPr>
              <w:t>i doskonalenie procesów edukacyjnych.</w:t>
            </w:r>
          </w:p>
        </w:tc>
        <w:tc>
          <w:tcPr>
            <w:tcW w:w="1701" w:type="dxa"/>
            <w:gridSpan w:val="5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Wymaganie 1</w:t>
            </w:r>
          </w:p>
        </w:tc>
        <w:tc>
          <w:tcPr>
            <w:tcW w:w="1701" w:type="dxa"/>
            <w:gridSpan w:val="5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Wymaganie 2</w:t>
            </w:r>
          </w:p>
        </w:tc>
        <w:tc>
          <w:tcPr>
            <w:tcW w:w="1701" w:type="dxa"/>
            <w:gridSpan w:val="5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Wymaganie 3</w:t>
            </w:r>
          </w:p>
        </w:tc>
        <w:tc>
          <w:tcPr>
            <w:tcW w:w="1701" w:type="dxa"/>
            <w:gridSpan w:val="5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Wymaganie 4</w:t>
            </w:r>
          </w:p>
        </w:tc>
        <w:tc>
          <w:tcPr>
            <w:tcW w:w="1701" w:type="dxa"/>
            <w:gridSpan w:val="5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Wymaganie 5</w:t>
            </w:r>
          </w:p>
        </w:tc>
      </w:tr>
      <w:tr w:rsidR="007B0453" w:rsidRPr="007B0453" w:rsidTr="005B7BD0">
        <w:tc>
          <w:tcPr>
            <w:tcW w:w="6096" w:type="dxa"/>
            <w:vMerge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7B0453" w:rsidRPr="007B0453" w:rsidTr="005B7BD0">
        <w:tc>
          <w:tcPr>
            <w:tcW w:w="6096" w:type="dxa"/>
          </w:tcPr>
          <w:p w:rsidR="007B0453" w:rsidRPr="007B0453" w:rsidRDefault="007B0453" w:rsidP="007B045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right="-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sz w:val="24"/>
                <w:szCs w:val="24"/>
              </w:rPr>
              <w:t>Przedszkole ma koncepcję pracy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453" w:rsidRPr="007B0453" w:rsidTr="005B7BD0">
        <w:tc>
          <w:tcPr>
            <w:tcW w:w="6096" w:type="dxa"/>
          </w:tcPr>
          <w:p w:rsidR="007B0453" w:rsidRPr="007B0453" w:rsidRDefault="007B0453" w:rsidP="007B045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right="-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sz w:val="24"/>
                <w:szCs w:val="24"/>
              </w:rPr>
              <w:t>Oferta zajęć umożliwia realizację p</w:t>
            </w:r>
            <w:r w:rsidR="007316CC">
              <w:rPr>
                <w:rFonts w:ascii="Times New Roman" w:hAnsi="Times New Roman" w:cs="Times New Roman"/>
                <w:sz w:val="24"/>
                <w:szCs w:val="24"/>
              </w:rPr>
              <w:t>odstawy programowej wychowania p</w:t>
            </w:r>
            <w:r w:rsidRPr="007B0453">
              <w:rPr>
                <w:rFonts w:ascii="Times New Roman" w:hAnsi="Times New Roman" w:cs="Times New Roman"/>
                <w:sz w:val="24"/>
                <w:szCs w:val="24"/>
              </w:rPr>
              <w:t>rzedszkolnego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453" w:rsidRPr="007B0453" w:rsidTr="005B7BD0">
        <w:tc>
          <w:tcPr>
            <w:tcW w:w="6096" w:type="dxa"/>
          </w:tcPr>
          <w:p w:rsidR="007B0453" w:rsidRPr="007B0453" w:rsidRDefault="007B0453" w:rsidP="007B045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right="-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sz w:val="24"/>
                <w:szCs w:val="24"/>
              </w:rPr>
              <w:t>Procesy wspomagania rozwoju i edukacji dzieci mają charakter zorganizowany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453" w:rsidRPr="007B0453" w:rsidTr="005B7BD0">
        <w:tc>
          <w:tcPr>
            <w:tcW w:w="6096" w:type="dxa"/>
          </w:tcPr>
          <w:p w:rsidR="007B0453" w:rsidRPr="007B0453" w:rsidRDefault="007B0453" w:rsidP="007B045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sz w:val="24"/>
                <w:szCs w:val="24"/>
              </w:rPr>
              <w:t>Procesy wspomagania rozwoju i edukacji dzieci są efektem współdziałania nauczycieli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453" w:rsidRPr="007B0453" w:rsidTr="005B7BD0">
        <w:tc>
          <w:tcPr>
            <w:tcW w:w="6096" w:type="dxa"/>
          </w:tcPr>
          <w:p w:rsidR="007B0453" w:rsidRPr="007B0453" w:rsidRDefault="007B0453" w:rsidP="007B045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sz w:val="24"/>
                <w:szCs w:val="24"/>
              </w:rPr>
              <w:t>Prowadzone są działania służące wyrównywaniu szans edukacyjnych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453" w:rsidRPr="007B0453" w:rsidTr="005B7BD0">
        <w:tc>
          <w:tcPr>
            <w:tcW w:w="6096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:rsidR="007B0453" w:rsidRPr="007B0453" w:rsidRDefault="007B0453" w:rsidP="007B045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453" w:rsidRPr="007B0453" w:rsidRDefault="007B0453" w:rsidP="007B0453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Pr="007B0453" w:rsidRDefault="007B0453" w:rsidP="007B0453">
      <w:pPr>
        <w:numPr>
          <w:ilvl w:val="0"/>
          <w:numId w:val="8"/>
        </w:numPr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>zestawienie procentowe:</w:t>
      </w:r>
    </w:p>
    <w:p w:rsidR="007B0453" w:rsidRPr="007B0453" w:rsidRDefault="007B0453" w:rsidP="007B0453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Pr="007B0453" w:rsidRDefault="007B0453" w:rsidP="007B0453">
      <w:pPr>
        <w:pStyle w:val="Akapitzlist"/>
        <w:numPr>
          <w:ilvl w:val="0"/>
          <w:numId w:val="11"/>
        </w:num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53">
        <w:rPr>
          <w:rFonts w:ascii="Times New Roman" w:hAnsi="Times New Roman" w:cs="Times New Roman"/>
          <w:b/>
          <w:sz w:val="24"/>
          <w:szCs w:val="24"/>
        </w:rPr>
        <w:t>Przedszkole ma koncepcję pracy:</w:t>
      </w:r>
    </w:p>
    <w:p w:rsidR="007B0453" w:rsidRPr="007B0453" w:rsidRDefault="007B0453" w:rsidP="007B0453">
      <w:pPr>
        <w:spacing w:after="0" w:line="240" w:lineRule="auto"/>
        <w:ind w:left="708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 xml:space="preserve"> - na poziomie A – 25% przedszkoli,</w:t>
      </w:r>
    </w:p>
    <w:p w:rsidR="007B0453" w:rsidRPr="007B0453" w:rsidRDefault="007B0453" w:rsidP="007B0453">
      <w:pPr>
        <w:spacing w:after="0" w:line="240" w:lineRule="auto"/>
        <w:ind w:left="708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 xml:space="preserve"> - na poziomie B – 62,5% przedszkoli,</w:t>
      </w:r>
    </w:p>
    <w:p w:rsidR="007B0453" w:rsidRPr="007B0453" w:rsidRDefault="007B0453" w:rsidP="007B0453">
      <w:pPr>
        <w:spacing w:after="0" w:line="240" w:lineRule="auto"/>
        <w:ind w:left="708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 xml:space="preserve"> - na poziomie D – 12,5% przedszkoli </w:t>
      </w:r>
    </w:p>
    <w:p w:rsidR="007B0453" w:rsidRPr="007B0453" w:rsidRDefault="007B0453" w:rsidP="007B0453">
      <w:pPr>
        <w:spacing w:after="0" w:line="240" w:lineRule="auto"/>
        <w:ind w:left="708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Pr="007B0453" w:rsidRDefault="007B0453" w:rsidP="007B0453">
      <w:pPr>
        <w:pStyle w:val="Akapitzlist"/>
        <w:numPr>
          <w:ilvl w:val="0"/>
          <w:numId w:val="11"/>
        </w:numPr>
        <w:tabs>
          <w:tab w:val="left" w:pos="-709"/>
        </w:tabs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53">
        <w:rPr>
          <w:rFonts w:ascii="Times New Roman" w:hAnsi="Times New Roman" w:cs="Times New Roman"/>
          <w:b/>
          <w:sz w:val="24"/>
          <w:szCs w:val="24"/>
        </w:rPr>
        <w:t>Oferta zajęć umożliwia realizację podstawy programowej wychowania przedszkolnego:</w:t>
      </w:r>
    </w:p>
    <w:p w:rsidR="007B0453" w:rsidRPr="007B0453" w:rsidRDefault="007B0453" w:rsidP="007B0453">
      <w:pPr>
        <w:tabs>
          <w:tab w:val="left" w:pos="-709"/>
        </w:tabs>
        <w:spacing w:after="0" w:line="240" w:lineRule="auto"/>
        <w:ind w:left="360"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 xml:space="preserve">   - na poziomie A – 25,0% przedszkoli</w:t>
      </w: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 xml:space="preserve">   - na poziomie B – 37,5% przedszkoli </w:t>
      </w: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 xml:space="preserve">   - na poziomie C – 12,5% przedszkoli,</w:t>
      </w: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 xml:space="preserve">   - na poziomie D – 25,0% przedszkoli </w:t>
      </w: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3. Procesy wspomagania rozwoju i edukacji dzieci mają charakter zorganizowany:</w:t>
      </w: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 xml:space="preserve">    - na poziomie B – 62,5% przedszkoli:</w:t>
      </w: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 xml:space="preserve">    - na poziomie C – 25,0% przedszkoli,</w:t>
      </w: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 xml:space="preserve">    - na poziomie D – 12,5% przedszkoli.</w:t>
      </w: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b/>
          <w:sz w:val="24"/>
          <w:szCs w:val="24"/>
        </w:rPr>
        <w:t xml:space="preserve">   4.</w:t>
      </w:r>
      <w:r w:rsidRPr="007B0453">
        <w:rPr>
          <w:rFonts w:ascii="Times New Roman" w:hAnsi="Times New Roman" w:cs="Times New Roman"/>
          <w:sz w:val="24"/>
          <w:szCs w:val="24"/>
        </w:rPr>
        <w:t xml:space="preserve"> </w:t>
      </w:r>
      <w:r w:rsidRPr="007B0453">
        <w:rPr>
          <w:rFonts w:ascii="Times New Roman" w:hAnsi="Times New Roman" w:cs="Times New Roman"/>
          <w:b/>
          <w:sz w:val="24"/>
          <w:szCs w:val="24"/>
        </w:rPr>
        <w:t>Procesy wspomagani</w:t>
      </w:r>
      <w:r w:rsidR="003B6084">
        <w:rPr>
          <w:rFonts w:ascii="Times New Roman" w:hAnsi="Times New Roman" w:cs="Times New Roman"/>
          <w:b/>
          <w:sz w:val="24"/>
          <w:szCs w:val="24"/>
        </w:rPr>
        <w:t>a</w:t>
      </w:r>
      <w:r w:rsidRPr="007B0453">
        <w:rPr>
          <w:rFonts w:ascii="Times New Roman" w:hAnsi="Times New Roman" w:cs="Times New Roman"/>
          <w:b/>
          <w:sz w:val="24"/>
          <w:szCs w:val="24"/>
        </w:rPr>
        <w:t xml:space="preserve"> rozwoju i edukacji dzieci są efektem współdziałania</w:t>
      </w:r>
      <w:r w:rsidRPr="007B0453">
        <w:rPr>
          <w:rFonts w:ascii="Times New Roman" w:hAnsi="Times New Roman" w:cs="Times New Roman"/>
          <w:sz w:val="24"/>
          <w:szCs w:val="24"/>
        </w:rPr>
        <w:t xml:space="preserve"> </w:t>
      </w:r>
      <w:r w:rsidRPr="007B0453">
        <w:rPr>
          <w:rFonts w:ascii="Times New Roman" w:hAnsi="Times New Roman" w:cs="Times New Roman"/>
          <w:b/>
          <w:sz w:val="24"/>
          <w:szCs w:val="24"/>
        </w:rPr>
        <w:t>nauczycieli:</w:t>
      </w: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 xml:space="preserve">    - na poziomie B – 87,5% przedszkoli</w:t>
      </w: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 xml:space="preserve">    - na poziomie D – 12,5% przedszkoli</w:t>
      </w:r>
    </w:p>
    <w:p w:rsidR="007B0453" w:rsidRPr="007B0453" w:rsidRDefault="007B0453" w:rsidP="007B0453">
      <w:pPr>
        <w:spacing w:after="0" w:line="240" w:lineRule="auto"/>
        <w:ind w:left="360"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b/>
          <w:sz w:val="24"/>
          <w:szCs w:val="24"/>
        </w:rPr>
        <w:t xml:space="preserve">   5. Prowadzone są działania służące wyrównywaniu szans edukacyjnych:</w:t>
      </w: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 xml:space="preserve">    - na poziomie B – 75,0% przedszkoli,</w:t>
      </w: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 xml:space="preserve">    - na poziomie C – 12,5% przedszkoli</w:t>
      </w: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sz w:val="24"/>
          <w:szCs w:val="24"/>
        </w:rPr>
        <w:t xml:space="preserve">    - na poziomie D – 12,5% przedszkoli.</w:t>
      </w: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Pr="007B0453" w:rsidRDefault="007B0453" w:rsidP="007B0453">
      <w:pPr>
        <w:pStyle w:val="Akapitzlist"/>
        <w:tabs>
          <w:tab w:val="left" w:pos="1125"/>
        </w:tabs>
        <w:spacing w:after="0" w:line="240" w:lineRule="auto"/>
        <w:ind w:left="0"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53">
        <w:rPr>
          <w:rFonts w:ascii="Times New Roman" w:hAnsi="Times New Roman" w:cs="Times New Roman"/>
          <w:b/>
          <w:sz w:val="24"/>
          <w:szCs w:val="24"/>
        </w:rPr>
        <w:lastRenderedPageBreak/>
        <w:t>Rys. Poziom spełnienia wymagań przez przedszkolach w obszarze „Procesy”</w:t>
      </w: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Pr="007B0453" w:rsidRDefault="007B0453" w:rsidP="007B0453">
      <w:pPr>
        <w:pStyle w:val="Akapitzlist"/>
        <w:spacing w:after="0" w:line="240" w:lineRule="auto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Pr="007B0453" w:rsidRDefault="007B0453" w:rsidP="007B0453">
      <w:pPr>
        <w:pStyle w:val="Akapitzlist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B0453" w:rsidRPr="007B0453" w:rsidRDefault="007B0453" w:rsidP="007B0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4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953500" cy="4591050"/>
            <wp:effectExtent l="19050" t="0" r="1905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0453" w:rsidRPr="007B0453" w:rsidRDefault="007B0453" w:rsidP="007B0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53" w:rsidRPr="007B0453" w:rsidRDefault="007B0453" w:rsidP="007B0453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</w:p>
    <w:p w:rsidR="005B7BD0" w:rsidRPr="005B7BD0" w:rsidRDefault="005B7BD0" w:rsidP="005B7BD0">
      <w:pPr>
        <w:spacing w:after="0" w:line="240" w:lineRule="auto"/>
        <w:ind w:left="-709"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D0">
        <w:rPr>
          <w:rFonts w:ascii="Times New Roman" w:hAnsi="Times New Roman" w:cs="Times New Roman"/>
          <w:b/>
          <w:sz w:val="24"/>
          <w:szCs w:val="24"/>
        </w:rPr>
        <w:lastRenderedPageBreak/>
        <w:t>Zestawienie wyników ewaluacji przeprowadzonych w przedszkolach w obszarze „Środowisko”</w:t>
      </w:r>
    </w:p>
    <w:p w:rsidR="005B7BD0" w:rsidRPr="005B7BD0" w:rsidRDefault="005B7BD0" w:rsidP="005B7BD0">
      <w:pPr>
        <w:spacing w:after="0" w:line="240" w:lineRule="auto"/>
        <w:ind w:right="-30" w:hanging="3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BD0" w:rsidRPr="005B7BD0" w:rsidRDefault="005B7BD0" w:rsidP="005B7BD0">
      <w:pPr>
        <w:numPr>
          <w:ilvl w:val="0"/>
          <w:numId w:val="8"/>
        </w:numPr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 xml:space="preserve">zestawienie tabelaryczne wszystkich przedszkoli, w których dokonano ewaluacji w obszarze </w:t>
      </w:r>
      <w:r w:rsidRPr="005B7BD0">
        <w:rPr>
          <w:rFonts w:ascii="Times New Roman" w:hAnsi="Times New Roman" w:cs="Times New Roman"/>
          <w:b/>
          <w:sz w:val="24"/>
          <w:szCs w:val="24"/>
        </w:rPr>
        <w:t>„Środowisko”:</w:t>
      </w:r>
    </w:p>
    <w:p w:rsidR="005B7BD0" w:rsidRPr="005B7BD0" w:rsidRDefault="005B7BD0" w:rsidP="005B7BD0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23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5B7BD0" w:rsidRPr="005B7BD0" w:rsidTr="005B7BD0">
        <w:trPr>
          <w:trHeight w:val="398"/>
        </w:trPr>
        <w:tc>
          <w:tcPr>
            <w:tcW w:w="6238" w:type="dxa"/>
            <w:vMerge w:val="restart"/>
          </w:tcPr>
          <w:p w:rsidR="005B7BD0" w:rsidRPr="005B7BD0" w:rsidRDefault="005B7BD0" w:rsidP="005B7BD0">
            <w:pPr>
              <w:spacing w:after="0" w:line="240" w:lineRule="auto"/>
              <w:ind w:left="175" w:right="-30"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sz w:val="24"/>
                <w:szCs w:val="24"/>
              </w:rPr>
              <w:t>III. Funkcjonowanie przedszkola w środowisku lokalnym. Przedszkole jest integralnym elementem środowiska, w którym działa. Przedszkole współpracuje ze środowiskiem na rzecz rozwoju własnego i lokalnego. Przedszkole racjonalnie wykorzystuje warunki, w których działa.</w:t>
            </w:r>
          </w:p>
        </w:tc>
        <w:tc>
          <w:tcPr>
            <w:tcW w:w="2126" w:type="dxa"/>
            <w:gridSpan w:val="5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1</w:t>
            </w:r>
          </w:p>
        </w:tc>
        <w:tc>
          <w:tcPr>
            <w:tcW w:w="2126" w:type="dxa"/>
            <w:gridSpan w:val="5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2</w:t>
            </w:r>
          </w:p>
        </w:tc>
        <w:tc>
          <w:tcPr>
            <w:tcW w:w="2126" w:type="dxa"/>
            <w:gridSpan w:val="5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3</w:t>
            </w:r>
          </w:p>
        </w:tc>
        <w:tc>
          <w:tcPr>
            <w:tcW w:w="2125" w:type="dxa"/>
            <w:gridSpan w:val="5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4</w:t>
            </w:r>
          </w:p>
        </w:tc>
      </w:tr>
      <w:tr w:rsidR="005B7BD0" w:rsidRPr="005B7BD0" w:rsidTr="005B7BD0">
        <w:trPr>
          <w:trHeight w:val="397"/>
        </w:trPr>
        <w:tc>
          <w:tcPr>
            <w:tcW w:w="6238" w:type="dxa"/>
            <w:vMerge/>
          </w:tcPr>
          <w:p w:rsidR="005B7BD0" w:rsidRPr="005B7BD0" w:rsidRDefault="005B7BD0" w:rsidP="005B7BD0">
            <w:pPr>
              <w:spacing w:after="0" w:line="240" w:lineRule="auto"/>
              <w:ind w:left="178" w:right="-30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5B7BD0" w:rsidRPr="005B7BD0" w:rsidTr="005B7BD0">
        <w:trPr>
          <w:trHeight w:val="397"/>
        </w:trPr>
        <w:tc>
          <w:tcPr>
            <w:tcW w:w="6238" w:type="dxa"/>
            <w:vAlign w:val="center"/>
          </w:tcPr>
          <w:p w:rsidR="005B7BD0" w:rsidRPr="005B7BD0" w:rsidRDefault="005B7BD0" w:rsidP="005B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sz w:val="24"/>
                <w:szCs w:val="24"/>
              </w:rPr>
              <w:t>1. Wykorzystywane są zasoby środowiska na rzecz wzajemnego rozwoju</w:t>
            </w: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BD0" w:rsidRPr="005B7BD0" w:rsidTr="005B7BD0">
        <w:trPr>
          <w:trHeight w:val="267"/>
        </w:trPr>
        <w:tc>
          <w:tcPr>
            <w:tcW w:w="6238" w:type="dxa"/>
            <w:vAlign w:val="center"/>
          </w:tcPr>
          <w:p w:rsidR="005B7BD0" w:rsidRPr="005B7BD0" w:rsidRDefault="005B7BD0" w:rsidP="005B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sz w:val="24"/>
                <w:szCs w:val="24"/>
              </w:rPr>
              <w:t>2. Wykorzystywane są informacje o losach dzieci, które uczęszczały do przedszkola</w:t>
            </w: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BD0" w:rsidRPr="005B7BD0" w:rsidTr="005B7BD0">
        <w:trPr>
          <w:trHeight w:val="266"/>
        </w:trPr>
        <w:tc>
          <w:tcPr>
            <w:tcW w:w="6238" w:type="dxa"/>
            <w:vAlign w:val="center"/>
          </w:tcPr>
          <w:p w:rsidR="005B7BD0" w:rsidRPr="005B7BD0" w:rsidRDefault="005B7BD0" w:rsidP="005B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sz w:val="24"/>
                <w:szCs w:val="24"/>
              </w:rPr>
              <w:t>3. Promowana jest wartość wychowania przedszkolnego</w:t>
            </w: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BD0" w:rsidRPr="005B7BD0" w:rsidTr="005B7BD0">
        <w:trPr>
          <w:trHeight w:val="266"/>
        </w:trPr>
        <w:tc>
          <w:tcPr>
            <w:tcW w:w="6238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sz w:val="24"/>
                <w:szCs w:val="24"/>
              </w:rPr>
              <w:t>4. Rodzice są partnerami przedszkola</w:t>
            </w: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BD0" w:rsidRPr="005B7BD0" w:rsidTr="005B7BD0">
        <w:trPr>
          <w:trHeight w:val="266"/>
        </w:trPr>
        <w:tc>
          <w:tcPr>
            <w:tcW w:w="6238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sz w:val="24"/>
                <w:szCs w:val="24"/>
              </w:rPr>
              <w:t xml:space="preserve">Podsumowanie </w:t>
            </w: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7BD0" w:rsidRPr="005B7BD0" w:rsidRDefault="005B7BD0" w:rsidP="005B7BD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7BD0" w:rsidRPr="005B7BD0" w:rsidRDefault="005B7BD0" w:rsidP="005B7BD0">
      <w:pPr>
        <w:tabs>
          <w:tab w:val="left" w:pos="-709"/>
        </w:tabs>
        <w:spacing w:after="0" w:line="240" w:lineRule="auto"/>
        <w:ind w:left="72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5B7BD0" w:rsidRPr="005B7BD0" w:rsidRDefault="005B7BD0" w:rsidP="005B7BD0">
      <w:pPr>
        <w:numPr>
          <w:ilvl w:val="0"/>
          <w:numId w:val="12"/>
        </w:numPr>
        <w:tabs>
          <w:tab w:val="left" w:pos="-709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zestawienie procentowe:</w:t>
      </w:r>
    </w:p>
    <w:p w:rsidR="005B7BD0" w:rsidRPr="005B7BD0" w:rsidRDefault="005B7BD0" w:rsidP="005B7BD0">
      <w:pPr>
        <w:tabs>
          <w:tab w:val="left" w:pos="-709"/>
        </w:tabs>
        <w:spacing w:after="0" w:line="240" w:lineRule="auto"/>
        <w:ind w:left="72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5B7BD0" w:rsidRPr="005B7BD0" w:rsidRDefault="00D7414D" w:rsidP="00D7414D">
      <w:pPr>
        <w:tabs>
          <w:tab w:val="left" w:pos="0"/>
        </w:tabs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B7BD0" w:rsidRPr="005B7BD0">
        <w:rPr>
          <w:rFonts w:ascii="Times New Roman" w:hAnsi="Times New Roman" w:cs="Times New Roman"/>
          <w:b/>
          <w:sz w:val="24"/>
          <w:szCs w:val="24"/>
        </w:rPr>
        <w:t xml:space="preserve"> Wykorzystywane są zasoby środowiska na rzecz wzajemnego rozwoju:</w:t>
      </w:r>
    </w:p>
    <w:p w:rsidR="005B7BD0" w:rsidRPr="005B7BD0" w:rsidRDefault="005B7BD0" w:rsidP="00D7414D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- na poziomie B – 75% przedszkoli,</w:t>
      </w:r>
    </w:p>
    <w:p w:rsidR="005B7BD0" w:rsidRPr="005B7BD0" w:rsidRDefault="005B7BD0" w:rsidP="00D7414D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- na poziomie C – 25% przedszkoli.</w:t>
      </w:r>
    </w:p>
    <w:p w:rsidR="005B7BD0" w:rsidRPr="005B7BD0" w:rsidRDefault="005B7BD0" w:rsidP="00D7414D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5B7BD0" w:rsidRPr="005B7BD0" w:rsidRDefault="005B7BD0" w:rsidP="00D7414D">
      <w:pPr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BD0">
        <w:rPr>
          <w:rFonts w:ascii="Times New Roman" w:hAnsi="Times New Roman" w:cs="Times New Roman"/>
          <w:b/>
          <w:sz w:val="24"/>
          <w:szCs w:val="24"/>
        </w:rPr>
        <w:t>2. Wykorzystywane są informacje o losach dzieci, które uczęszczały do przedszkola:</w:t>
      </w:r>
    </w:p>
    <w:p w:rsidR="005B7BD0" w:rsidRPr="005B7BD0" w:rsidRDefault="005B7BD0" w:rsidP="00D7414D">
      <w:pPr>
        <w:pStyle w:val="Akapitzlist"/>
        <w:spacing w:after="0" w:line="240" w:lineRule="auto"/>
        <w:ind w:left="0" w:right="-28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- na poziomie B – 62,5% przedszkoli,</w:t>
      </w:r>
    </w:p>
    <w:p w:rsidR="005B7BD0" w:rsidRPr="005B7BD0" w:rsidRDefault="005B7BD0" w:rsidP="00D7414D">
      <w:pPr>
        <w:pStyle w:val="Akapitzlist"/>
        <w:spacing w:after="0" w:line="240" w:lineRule="auto"/>
        <w:ind w:left="0" w:right="-28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- na poziomie D – 37,5% przedszkoli.</w:t>
      </w:r>
    </w:p>
    <w:p w:rsidR="005B7BD0" w:rsidRPr="005B7BD0" w:rsidRDefault="005B7BD0" w:rsidP="00D7414D">
      <w:pPr>
        <w:pStyle w:val="Akapitzlist"/>
        <w:tabs>
          <w:tab w:val="left" w:pos="-709"/>
        </w:tabs>
        <w:spacing w:after="0" w:line="240" w:lineRule="auto"/>
        <w:ind w:left="0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5B7BD0" w:rsidRPr="005B7BD0" w:rsidRDefault="005B7BD0" w:rsidP="00D7414D">
      <w:pPr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BD0">
        <w:rPr>
          <w:rFonts w:ascii="Times New Roman" w:hAnsi="Times New Roman" w:cs="Times New Roman"/>
          <w:b/>
          <w:sz w:val="24"/>
          <w:szCs w:val="24"/>
        </w:rPr>
        <w:t>3. Promowana jest wartość wychowania przedszkolnego:</w:t>
      </w:r>
    </w:p>
    <w:p w:rsidR="005B7BD0" w:rsidRPr="005B7BD0" w:rsidRDefault="005B7BD0" w:rsidP="00D7414D">
      <w:pPr>
        <w:pStyle w:val="Akapitzlist"/>
        <w:spacing w:after="0" w:line="240" w:lineRule="auto"/>
        <w:ind w:left="0" w:right="-28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- na poziomie A – 12,5% przedszkoli,</w:t>
      </w:r>
    </w:p>
    <w:p w:rsidR="005B7BD0" w:rsidRPr="005B7BD0" w:rsidRDefault="005B7BD0" w:rsidP="00D7414D">
      <w:pPr>
        <w:tabs>
          <w:tab w:val="left" w:pos="-709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 xml:space="preserve">- na poziomie B – 62,5% przedszkoli. </w:t>
      </w:r>
    </w:p>
    <w:p w:rsidR="005B7BD0" w:rsidRPr="005B7BD0" w:rsidRDefault="005B7BD0" w:rsidP="00D7414D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- na poziomie C – 25,0% przedszkoli.</w:t>
      </w:r>
    </w:p>
    <w:p w:rsidR="005B7BD0" w:rsidRPr="005B7BD0" w:rsidRDefault="005B7BD0" w:rsidP="00D7414D">
      <w:pPr>
        <w:tabs>
          <w:tab w:val="left" w:pos="-709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5B7BD0" w:rsidRPr="005B7BD0" w:rsidRDefault="005B7BD0" w:rsidP="00D7414D">
      <w:pPr>
        <w:pStyle w:val="Akapitzlist"/>
        <w:tabs>
          <w:tab w:val="left" w:pos="-709"/>
        </w:tabs>
        <w:spacing w:after="0" w:line="240" w:lineRule="auto"/>
        <w:ind w:left="0" w:right="-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BD0">
        <w:rPr>
          <w:rFonts w:ascii="Times New Roman" w:hAnsi="Times New Roman" w:cs="Times New Roman"/>
          <w:b/>
          <w:sz w:val="24"/>
          <w:szCs w:val="24"/>
        </w:rPr>
        <w:lastRenderedPageBreak/>
        <w:t>4. Rodzice są partnerami przedszkola:</w:t>
      </w:r>
    </w:p>
    <w:p w:rsidR="005B7BD0" w:rsidRPr="005B7BD0" w:rsidRDefault="005B7BD0" w:rsidP="00D7414D">
      <w:pPr>
        <w:pStyle w:val="Akapitzlist"/>
        <w:spacing w:after="0" w:line="240" w:lineRule="auto"/>
        <w:ind w:left="0" w:right="-28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- na poziomie A – 12,5% przedszkoli</w:t>
      </w:r>
    </w:p>
    <w:p w:rsidR="005B7BD0" w:rsidRPr="005B7BD0" w:rsidRDefault="005B7BD0" w:rsidP="00D7414D">
      <w:pPr>
        <w:pStyle w:val="Akapitzlist"/>
        <w:spacing w:after="0" w:line="240" w:lineRule="auto"/>
        <w:ind w:left="0" w:right="-28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- na poziomie B – 37,5% przedszkoli</w:t>
      </w:r>
    </w:p>
    <w:p w:rsidR="005B7BD0" w:rsidRPr="005B7BD0" w:rsidRDefault="005B7BD0" w:rsidP="00D7414D">
      <w:pPr>
        <w:pStyle w:val="Akapitzlist"/>
        <w:spacing w:after="0" w:line="240" w:lineRule="auto"/>
        <w:ind w:left="0" w:right="-28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- na poziomie C – 25,0% przedszkoli</w:t>
      </w:r>
    </w:p>
    <w:p w:rsidR="005B7BD0" w:rsidRPr="005B7BD0" w:rsidRDefault="005B7BD0" w:rsidP="00D7414D">
      <w:pPr>
        <w:pStyle w:val="Akapitzlist"/>
        <w:spacing w:after="0" w:line="240" w:lineRule="auto"/>
        <w:ind w:left="0" w:right="-28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- na poziomie D – 25,0% przedszkoli</w:t>
      </w:r>
    </w:p>
    <w:p w:rsidR="005B7BD0" w:rsidRPr="005B7BD0" w:rsidRDefault="005B7BD0" w:rsidP="005B7BD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5B7BD0" w:rsidRPr="005B7BD0" w:rsidRDefault="005B7BD0" w:rsidP="005B7BD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5B7BD0" w:rsidRPr="005B7BD0" w:rsidRDefault="005B7BD0" w:rsidP="005B7BD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ab/>
      </w:r>
      <w:r w:rsidRPr="005B7BD0">
        <w:rPr>
          <w:rFonts w:ascii="Times New Roman" w:hAnsi="Times New Roman" w:cs="Times New Roman"/>
          <w:sz w:val="24"/>
          <w:szCs w:val="24"/>
        </w:rPr>
        <w:tab/>
      </w:r>
      <w:r w:rsidRPr="005B7BD0">
        <w:rPr>
          <w:rFonts w:ascii="Times New Roman" w:hAnsi="Times New Roman" w:cs="Times New Roman"/>
          <w:b/>
          <w:sz w:val="24"/>
          <w:szCs w:val="24"/>
        </w:rPr>
        <w:t>Rys. Poziom spełnienia wymagań przez przedszkola w obszarze „Środowisko”.</w:t>
      </w:r>
    </w:p>
    <w:p w:rsidR="005B7BD0" w:rsidRPr="005B7BD0" w:rsidRDefault="005B7BD0" w:rsidP="005B7BD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5B7BD0" w:rsidRPr="005B7BD0" w:rsidRDefault="005B7BD0" w:rsidP="005B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72225" cy="3714750"/>
            <wp:effectExtent l="19050" t="0" r="9525" b="0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0453" w:rsidRPr="005B7BD0" w:rsidRDefault="007B0453" w:rsidP="005B7BD0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</w:p>
    <w:p w:rsidR="007B0453" w:rsidRDefault="007B0453" w:rsidP="005B7BD0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</w:p>
    <w:p w:rsidR="00113F7F" w:rsidRDefault="00113F7F" w:rsidP="00113F7F">
      <w:pPr>
        <w:spacing w:after="0" w:line="240" w:lineRule="auto"/>
        <w:ind w:right="-30" w:hanging="3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F7F">
        <w:rPr>
          <w:rFonts w:ascii="Times New Roman" w:hAnsi="Times New Roman" w:cs="Times New Roman"/>
          <w:b/>
          <w:sz w:val="24"/>
          <w:szCs w:val="24"/>
        </w:rPr>
        <w:lastRenderedPageBreak/>
        <w:t>Zestawienie wyników ewaluacji przeprowadzonych w przedszkolach w obszarze „Zarządzanie”</w:t>
      </w:r>
    </w:p>
    <w:p w:rsidR="00113F7F" w:rsidRPr="00113F7F" w:rsidRDefault="00113F7F" w:rsidP="00113F7F">
      <w:pPr>
        <w:spacing w:after="0" w:line="240" w:lineRule="auto"/>
        <w:ind w:right="-30" w:hanging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F7F" w:rsidRPr="00113F7F" w:rsidRDefault="00113F7F" w:rsidP="00113F7F">
      <w:pPr>
        <w:numPr>
          <w:ilvl w:val="0"/>
          <w:numId w:val="8"/>
        </w:numPr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113F7F">
        <w:rPr>
          <w:rFonts w:ascii="Times New Roman" w:hAnsi="Times New Roman" w:cs="Times New Roman"/>
          <w:sz w:val="24"/>
          <w:szCs w:val="24"/>
        </w:rPr>
        <w:t>zestawienie tabelaryczne wszystkich przedszkoli, w których dokonano ewaluacji w obszarze „Zarządzanie”:</w:t>
      </w: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8222"/>
        <w:gridCol w:w="425"/>
        <w:gridCol w:w="426"/>
        <w:gridCol w:w="425"/>
        <w:gridCol w:w="538"/>
        <w:gridCol w:w="45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13F7F" w:rsidRPr="00113F7F" w:rsidTr="003B6084">
        <w:trPr>
          <w:trHeight w:val="278"/>
        </w:trPr>
        <w:tc>
          <w:tcPr>
            <w:tcW w:w="8222" w:type="dxa"/>
            <w:vMerge w:val="restart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sz w:val="24"/>
                <w:szCs w:val="24"/>
              </w:rPr>
              <w:t>IV. Zarządzanie przedszkolem. Zarządzanie zapewnia sprawne funkcjonowanie przedszkola.</w:t>
            </w:r>
          </w:p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1</w:t>
            </w:r>
          </w:p>
        </w:tc>
        <w:tc>
          <w:tcPr>
            <w:tcW w:w="2126" w:type="dxa"/>
            <w:gridSpan w:val="5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2</w:t>
            </w:r>
          </w:p>
        </w:tc>
        <w:tc>
          <w:tcPr>
            <w:tcW w:w="2127" w:type="dxa"/>
            <w:gridSpan w:val="5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3</w:t>
            </w:r>
          </w:p>
        </w:tc>
      </w:tr>
      <w:tr w:rsidR="00113F7F" w:rsidRPr="00113F7F" w:rsidTr="003B6084">
        <w:trPr>
          <w:trHeight w:val="277"/>
        </w:trPr>
        <w:tc>
          <w:tcPr>
            <w:tcW w:w="8222" w:type="dxa"/>
            <w:vMerge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38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6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6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113F7F" w:rsidRPr="00113F7F" w:rsidTr="003B6084">
        <w:trPr>
          <w:trHeight w:val="266"/>
        </w:trPr>
        <w:tc>
          <w:tcPr>
            <w:tcW w:w="8222" w:type="dxa"/>
            <w:vAlign w:val="center"/>
          </w:tcPr>
          <w:p w:rsidR="00113F7F" w:rsidRPr="00113F7F" w:rsidRDefault="00113F7F" w:rsidP="00113F7F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sz w:val="24"/>
                <w:szCs w:val="24"/>
              </w:rPr>
              <w:t>1. Funkcjonuje współpraca w zespołach</w:t>
            </w:r>
          </w:p>
        </w:tc>
        <w:tc>
          <w:tcPr>
            <w:tcW w:w="425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F7F" w:rsidRPr="00113F7F" w:rsidTr="003B6084">
        <w:trPr>
          <w:trHeight w:val="266"/>
        </w:trPr>
        <w:tc>
          <w:tcPr>
            <w:tcW w:w="8222" w:type="dxa"/>
            <w:vAlign w:val="center"/>
          </w:tcPr>
          <w:p w:rsidR="00113F7F" w:rsidRPr="00113F7F" w:rsidRDefault="00113F7F" w:rsidP="00113F7F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sz w:val="24"/>
                <w:szCs w:val="24"/>
              </w:rPr>
              <w:t>2. Sprawowany jest wewnętrzny nadzór pedagogiczny</w:t>
            </w:r>
          </w:p>
        </w:tc>
        <w:tc>
          <w:tcPr>
            <w:tcW w:w="425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F7F" w:rsidRPr="00113F7F" w:rsidTr="003B6084">
        <w:trPr>
          <w:trHeight w:val="266"/>
        </w:trPr>
        <w:tc>
          <w:tcPr>
            <w:tcW w:w="8222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sz w:val="24"/>
                <w:szCs w:val="24"/>
              </w:rPr>
              <w:t>3. Przedszkole ma odpowiednie warunki lokalowe i wyposażenie</w:t>
            </w:r>
          </w:p>
        </w:tc>
        <w:tc>
          <w:tcPr>
            <w:tcW w:w="425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F7F" w:rsidRPr="00113F7F" w:rsidTr="003B6084">
        <w:trPr>
          <w:trHeight w:val="266"/>
        </w:trPr>
        <w:tc>
          <w:tcPr>
            <w:tcW w:w="8222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sz w:val="24"/>
                <w:szCs w:val="24"/>
              </w:rPr>
              <w:t xml:space="preserve">Podsumowanie </w:t>
            </w:r>
          </w:p>
        </w:tc>
        <w:tc>
          <w:tcPr>
            <w:tcW w:w="425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13F7F" w:rsidRPr="00113F7F" w:rsidRDefault="00113F7F" w:rsidP="00113F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113F7F" w:rsidRPr="00113F7F" w:rsidRDefault="00113F7F" w:rsidP="00113F7F">
      <w:pPr>
        <w:numPr>
          <w:ilvl w:val="0"/>
          <w:numId w:val="7"/>
        </w:numPr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113F7F">
        <w:rPr>
          <w:rFonts w:ascii="Times New Roman" w:hAnsi="Times New Roman" w:cs="Times New Roman"/>
          <w:sz w:val="24"/>
          <w:szCs w:val="24"/>
        </w:rPr>
        <w:t>zestawienie procentowe:</w:t>
      </w:r>
    </w:p>
    <w:p w:rsidR="00113F7F" w:rsidRPr="00113F7F" w:rsidRDefault="00113F7F" w:rsidP="00113F7F">
      <w:pPr>
        <w:tabs>
          <w:tab w:val="left" w:pos="-709"/>
        </w:tabs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F7F" w:rsidRPr="00113F7F" w:rsidRDefault="00113F7F" w:rsidP="00113F7F">
      <w:pPr>
        <w:pStyle w:val="Akapitzlist"/>
        <w:numPr>
          <w:ilvl w:val="0"/>
          <w:numId w:val="14"/>
        </w:numPr>
        <w:tabs>
          <w:tab w:val="left" w:pos="-709"/>
        </w:tabs>
        <w:spacing w:after="0" w:line="240" w:lineRule="auto"/>
        <w:ind w:left="0" w:right="-3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7F">
        <w:rPr>
          <w:rFonts w:ascii="Times New Roman" w:hAnsi="Times New Roman" w:cs="Times New Roman"/>
          <w:b/>
          <w:sz w:val="24"/>
          <w:szCs w:val="24"/>
        </w:rPr>
        <w:t>Funkcjonuje współpraca w zespołach:</w:t>
      </w: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113F7F">
        <w:rPr>
          <w:rFonts w:ascii="Times New Roman" w:hAnsi="Times New Roman" w:cs="Times New Roman"/>
          <w:sz w:val="24"/>
          <w:szCs w:val="24"/>
        </w:rPr>
        <w:t>- na poziomie B – 62,5% przedszkoli,</w:t>
      </w: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113F7F">
        <w:rPr>
          <w:rFonts w:ascii="Times New Roman" w:hAnsi="Times New Roman" w:cs="Times New Roman"/>
          <w:sz w:val="24"/>
          <w:szCs w:val="24"/>
        </w:rPr>
        <w:t>- na poziomie C – 25,0% przedszkoli,</w:t>
      </w: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113F7F">
        <w:rPr>
          <w:rFonts w:ascii="Times New Roman" w:hAnsi="Times New Roman" w:cs="Times New Roman"/>
          <w:sz w:val="24"/>
          <w:szCs w:val="24"/>
        </w:rPr>
        <w:t>- na poziomie D – 12,5% przedszkoli.</w:t>
      </w: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113F7F" w:rsidRPr="00113F7F" w:rsidRDefault="00113F7F" w:rsidP="00113F7F">
      <w:pPr>
        <w:pStyle w:val="Akapitzlist"/>
        <w:numPr>
          <w:ilvl w:val="0"/>
          <w:numId w:val="14"/>
        </w:numPr>
        <w:tabs>
          <w:tab w:val="left" w:pos="-709"/>
        </w:tabs>
        <w:spacing w:after="0" w:line="240" w:lineRule="auto"/>
        <w:ind w:left="0" w:right="-3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7F">
        <w:rPr>
          <w:rFonts w:ascii="Times New Roman" w:hAnsi="Times New Roman" w:cs="Times New Roman"/>
          <w:b/>
          <w:sz w:val="24"/>
          <w:szCs w:val="24"/>
        </w:rPr>
        <w:t>Sprawowany jest wewnętrzny nadzór pedagogiczny:</w:t>
      </w:r>
    </w:p>
    <w:p w:rsidR="00113F7F" w:rsidRPr="00113F7F" w:rsidRDefault="00113F7F" w:rsidP="00113F7F">
      <w:pPr>
        <w:pStyle w:val="Akapitzlist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113F7F">
        <w:rPr>
          <w:rFonts w:ascii="Times New Roman" w:hAnsi="Times New Roman" w:cs="Times New Roman"/>
          <w:sz w:val="24"/>
          <w:szCs w:val="24"/>
        </w:rPr>
        <w:t>- na poziomie B – 62,5% przedszkoli,</w:t>
      </w:r>
    </w:p>
    <w:p w:rsidR="00113F7F" w:rsidRPr="00113F7F" w:rsidRDefault="00113F7F" w:rsidP="00113F7F">
      <w:pPr>
        <w:pStyle w:val="Akapitzlist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113F7F">
        <w:rPr>
          <w:rFonts w:ascii="Times New Roman" w:hAnsi="Times New Roman" w:cs="Times New Roman"/>
          <w:sz w:val="24"/>
          <w:szCs w:val="24"/>
        </w:rPr>
        <w:t>- na poziomie C – 12,5% przedszkoli</w:t>
      </w:r>
    </w:p>
    <w:p w:rsidR="00113F7F" w:rsidRPr="00113F7F" w:rsidRDefault="00113F7F" w:rsidP="00113F7F">
      <w:pPr>
        <w:pStyle w:val="Akapitzlist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113F7F">
        <w:rPr>
          <w:rFonts w:ascii="Times New Roman" w:hAnsi="Times New Roman" w:cs="Times New Roman"/>
          <w:sz w:val="24"/>
          <w:szCs w:val="24"/>
        </w:rPr>
        <w:t>- na poziomie D – 25,0% przedszkoli.</w:t>
      </w: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113F7F" w:rsidRPr="00113F7F" w:rsidRDefault="00113F7F" w:rsidP="00113F7F">
      <w:pPr>
        <w:pStyle w:val="Akapitzlist"/>
        <w:numPr>
          <w:ilvl w:val="0"/>
          <w:numId w:val="14"/>
        </w:numPr>
        <w:tabs>
          <w:tab w:val="left" w:pos="-709"/>
        </w:tabs>
        <w:spacing w:after="0" w:line="240" w:lineRule="auto"/>
        <w:ind w:left="0" w:right="-3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7F">
        <w:rPr>
          <w:rFonts w:ascii="Times New Roman" w:hAnsi="Times New Roman" w:cs="Times New Roman"/>
          <w:b/>
          <w:sz w:val="24"/>
          <w:szCs w:val="24"/>
        </w:rPr>
        <w:t>Przedszkole ma odpowiednie warunki lokalowe i wyposażenie:</w:t>
      </w: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113F7F">
        <w:rPr>
          <w:rFonts w:ascii="Times New Roman" w:hAnsi="Times New Roman" w:cs="Times New Roman"/>
          <w:sz w:val="24"/>
          <w:szCs w:val="24"/>
        </w:rPr>
        <w:t xml:space="preserve">- na poziomie A – 12,5% przedszkoli </w:t>
      </w: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113F7F">
        <w:rPr>
          <w:rFonts w:ascii="Times New Roman" w:hAnsi="Times New Roman" w:cs="Times New Roman"/>
          <w:sz w:val="24"/>
          <w:szCs w:val="24"/>
        </w:rPr>
        <w:t>- na poziomie B – 50% przedszkoli,</w:t>
      </w:r>
    </w:p>
    <w:p w:rsidR="00113F7F" w:rsidRPr="00113F7F" w:rsidRDefault="00113F7F" w:rsidP="00113F7F">
      <w:pPr>
        <w:pStyle w:val="Akapitzlist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113F7F">
        <w:rPr>
          <w:rFonts w:ascii="Times New Roman" w:hAnsi="Times New Roman" w:cs="Times New Roman"/>
          <w:sz w:val="24"/>
          <w:szCs w:val="24"/>
        </w:rPr>
        <w:t>- na poziomie C – 25,0% przedszkoli,</w:t>
      </w: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113F7F">
        <w:rPr>
          <w:rFonts w:ascii="Times New Roman" w:hAnsi="Times New Roman" w:cs="Times New Roman"/>
          <w:sz w:val="24"/>
          <w:szCs w:val="24"/>
        </w:rPr>
        <w:t>- na poziomie D – 12,5% przedszkoli</w:t>
      </w: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7F">
        <w:rPr>
          <w:rFonts w:ascii="Times New Roman" w:hAnsi="Times New Roman" w:cs="Times New Roman"/>
          <w:b/>
          <w:sz w:val="24"/>
          <w:szCs w:val="24"/>
        </w:rPr>
        <w:lastRenderedPageBreak/>
        <w:t>Rys. Poziom spełnienia wymagań przez przedszkola w obszarze „Zarządzanie”</w:t>
      </w: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113F7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277225" cy="4648200"/>
            <wp:effectExtent l="19050" t="0" r="9525" b="0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113F7F" w:rsidRPr="00113F7F" w:rsidRDefault="00113F7F" w:rsidP="00113F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6B7F8B" w:rsidRDefault="006B7F8B" w:rsidP="00113F7F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</w:p>
    <w:p w:rsidR="00A3318E" w:rsidRPr="00A3318E" w:rsidRDefault="00A3318E" w:rsidP="00A3318E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E">
        <w:rPr>
          <w:rFonts w:ascii="Times New Roman" w:hAnsi="Times New Roman" w:cs="Times New Roman"/>
          <w:b/>
          <w:sz w:val="24"/>
          <w:szCs w:val="24"/>
        </w:rPr>
        <w:lastRenderedPageBreak/>
        <w:t>Wyniki ewaluacji w obszarze „Efekty” w poszczególnych typach szkół:</w:t>
      </w:r>
    </w:p>
    <w:p w:rsidR="00A3318E" w:rsidRPr="00A3318E" w:rsidRDefault="00A3318E" w:rsidP="00A3318E">
      <w:pPr>
        <w:pStyle w:val="Akapitzlist"/>
        <w:spacing w:after="0" w:line="240" w:lineRule="auto"/>
        <w:ind w:right="-30"/>
        <w:jc w:val="both"/>
        <w:rPr>
          <w:rFonts w:ascii="Times New Roman" w:hAnsi="Times New Roman" w:cs="Times New Roman"/>
          <w:sz w:val="16"/>
          <w:szCs w:val="16"/>
        </w:rPr>
      </w:pPr>
      <w:r w:rsidRPr="00A3318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A3318E" w:rsidRPr="00A3318E" w:rsidRDefault="00A3318E" w:rsidP="00A3318E">
      <w:pPr>
        <w:pStyle w:val="Akapitzlist"/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18E">
        <w:rPr>
          <w:rFonts w:ascii="Times New Roman" w:hAnsi="Times New Roman" w:cs="Times New Roman"/>
          <w:b/>
          <w:sz w:val="24"/>
          <w:szCs w:val="24"/>
        </w:rPr>
        <w:t>Szkoły podstawowe</w:t>
      </w:r>
    </w:p>
    <w:p w:rsidR="00A3318E" w:rsidRPr="00A3318E" w:rsidRDefault="00A3318E" w:rsidP="00A3318E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7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23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3318E" w:rsidRPr="00A3318E" w:rsidTr="003B6084">
        <w:trPr>
          <w:trHeight w:val="398"/>
        </w:trPr>
        <w:tc>
          <w:tcPr>
            <w:tcW w:w="6238" w:type="dxa"/>
            <w:vMerge w:val="restart"/>
          </w:tcPr>
          <w:p w:rsidR="00A3318E" w:rsidRPr="00A3318E" w:rsidRDefault="00A3318E" w:rsidP="00A3318E">
            <w:pPr>
              <w:spacing w:after="0" w:line="240" w:lineRule="auto"/>
              <w:ind w:left="175" w:right="-30"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I. Efekty działalności dydaktycznej, wychowawczej i opiekuńczej oraz innej działalności statutowej szkoły lub placówki. Szkoła lub placówka osiąga cele zgodne z polityką oświatową państwa. Szkoła lub placówka doskonali efekty swojej pracy.</w:t>
            </w:r>
          </w:p>
        </w:tc>
        <w:tc>
          <w:tcPr>
            <w:tcW w:w="2126" w:type="dxa"/>
            <w:gridSpan w:val="5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1</w:t>
            </w:r>
          </w:p>
        </w:tc>
        <w:tc>
          <w:tcPr>
            <w:tcW w:w="2126" w:type="dxa"/>
            <w:gridSpan w:val="5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2</w:t>
            </w:r>
          </w:p>
        </w:tc>
        <w:tc>
          <w:tcPr>
            <w:tcW w:w="2126" w:type="dxa"/>
            <w:gridSpan w:val="5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3</w:t>
            </w:r>
          </w:p>
        </w:tc>
        <w:tc>
          <w:tcPr>
            <w:tcW w:w="2125" w:type="dxa"/>
            <w:gridSpan w:val="5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4</w:t>
            </w:r>
          </w:p>
        </w:tc>
      </w:tr>
      <w:tr w:rsidR="00A3318E" w:rsidRPr="00A3318E" w:rsidTr="003B6084">
        <w:trPr>
          <w:trHeight w:val="397"/>
        </w:trPr>
        <w:tc>
          <w:tcPr>
            <w:tcW w:w="6238" w:type="dxa"/>
            <w:vMerge/>
          </w:tcPr>
          <w:p w:rsidR="00A3318E" w:rsidRPr="00A3318E" w:rsidRDefault="00A3318E" w:rsidP="00A3318E">
            <w:pPr>
              <w:spacing w:after="0" w:line="240" w:lineRule="auto"/>
              <w:ind w:left="178" w:right="-30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A3318E" w:rsidRPr="00A3318E" w:rsidTr="003B6084">
        <w:trPr>
          <w:trHeight w:val="397"/>
        </w:trPr>
        <w:tc>
          <w:tcPr>
            <w:tcW w:w="6238" w:type="dxa"/>
          </w:tcPr>
          <w:p w:rsidR="00A3318E" w:rsidRPr="00A3318E" w:rsidRDefault="00A3318E" w:rsidP="00A3318E">
            <w:pPr>
              <w:spacing w:after="0" w:line="240" w:lineRule="auto"/>
              <w:ind w:left="178" w:right="-30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1. Analizuje się wyniki sprawdzianu, egzaminu gimnazjalnego, egzaminu maturalnego i egzaminu potwierdzającego kwalifikacje zawodowe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8E" w:rsidRPr="00A3318E" w:rsidTr="003B6084">
        <w:trPr>
          <w:trHeight w:val="267"/>
        </w:trPr>
        <w:tc>
          <w:tcPr>
            <w:tcW w:w="6238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2. Uczniowie nabywają wiadomości i umiejętności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</w:rPr>
            </w:pPr>
            <w:r w:rsidRPr="00A331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8E" w:rsidRPr="00A3318E" w:rsidTr="003B6084">
        <w:trPr>
          <w:trHeight w:val="266"/>
        </w:trPr>
        <w:tc>
          <w:tcPr>
            <w:tcW w:w="6238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3. Uczniowie są aktywni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8E" w:rsidRPr="00A3318E" w:rsidTr="003B6084">
        <w:trPr>
          <w:trHeight w:val="266"/>
        </w:trPr>
        <w:tc>
          <w:tcPr>
            <w:tcW w:w="6238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4. Respektowane są normy społeczne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</w:rPr>
            </w:pPr>
            <w:r w:rsidRPr="00A331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</w:rPr>
            </w:pPr>
            <w:r w:rsidRPr="00A3318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8E" w:rsidRPr="00A3318E" w:rsidTr="003B6084">
        <w:trPr>
          <w:trHeight w:val="266"/>
        </w:trPr>
        <w:tc>
          <w:tcPr>
            <w:tcW w:w="6238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 xml:space="preserve">Podsumowanie 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</w:rPr>
            </w:pPr>
            <w:r w:rsidRPr="00A331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</w:rPr>
            </w:pPr>
            <w:r w:rsidRPr="00A331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</w:rPr>
            </w:pPr>
            <w:r w:rsidRPr="00A331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318E" w:rsidRPr="00A3318E" w:rsidRDefault="00A3318E" w:rsidP="00A3318E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318E" w:rsidRPr="00A3318E" w:rsidRDefault="00A3318E" w:rsidP="00A3318E">
      <w:pPr>
        <w:pStyle w:val="Akapitzlist"/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18E">
        <w:rPr>
          <w:rFonts w:ascii="Times New Roman" w:hAnsi="Times New Roman" w:cs="Times New Roman"/>
          <w:b/>
          <w:sz w:val="24"/>
          <w:szCs w:val="24"/>
        </w:rPr>
        <w:t xml:space="preserve">Gimnazja </w:t>
      </w:r>
    </w:p>
    <w:p w:rsidR="00A3318E" w:rsidRPr="00A3318E" w:rsidRDefault="00A3318E" w:rsidP="00A3318E">
      <w:pPr>
        <w:spacing w:after="0" w:line="240" w:lineRule="auto"/>
        <w:ind w:right="-3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23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3318E" w:rsidRPr="00A3318E" w:rsidTr="003B6084">
        <w:trPr>
          <w:trHeight w:val="398"/>
        </w:trPr>
        <w:tc>
          <w:tcPr>
            <w:tcW w:w="6238" w:type="dxa"/>
            <w:vMerge w:val="restart"/>
          </w:tcPr>
          <w:p w:rsidR="00A3318E" w:rsidRPr="00A3318E" w:rsidRDefault="00A3318E" w:rsidP="00A3318E">
            <w:pPr>
              <w:spacing w:after="0" w:line="240" w:lineRule="auto"/>
              <w:ind w:left="175" w:right="-30"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I. Efekty działalności dydaktycznej, wychowawczej i opiekuńczej oraz innej działalności statutowej szkoły lub placówki. Szkoła lub placówka osiąga cele zgodne z polityką oświatową państwa. Szkoła lub placówka doskonali efekty swojej pracy.</w:t>
            </w:r>
          </w:p>
        </w:tc>
        <w:tc>
          <w:tcPr>
            <w:tcW w:w="2126" w:type="dxa"/>
            <w:gridSpan w:val="5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1</w:t>
            </w:r>
          </w:p>
        </w:tc>
        <w:tc>
          <w:tcPr>
            <w:tcW w:w="2126" w:type="dxa"/>
            <w:gridSpan w:val="5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2</w:t>
            </w:r>
          </w:p>
        </w:tc>
        <w:tc>
          <w:tcPr>
            <w:tcW w:w="2126" w:type="dxa"/>
            <w:gridSpan w:val="5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3</w:t>
            </w:r>
          </w:p>
        </w:tc>
        <w:tc>
          <w:tcPr>
            <w:tcW w:w="2125" w:type="dxa"/>
            <w:gridSpan w:val="5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4</w:t>
            </w:r>
          </w:p>
        </w:tc>
      </w:tr>
      <w:tr w:rsidR="00A3318E" w:rsidRPr="00A3318E" w:rsidTr="003B6084">
        <w:trPr>
          <w:trHeight w:val="397"/>
        </w:trPr>
        <w:tc>
          <w:tcPr>
            <w:tcW w:w="6238" w:type="dxa"/>
            <w:vMerge/>
          </w:tcPr>
          <w:p w:rsidR="00A3318E" w:rsidRPr="00A3318E" w:rsidRDefault="00A3318E" w:rsidP="00A3318E">
            <w:pPr>
              <w:spacing w:after="0" w:line="240" w:lineRule="auto"/>
              <w:ind w:left="178" w:right="-30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A3318E" w:rsidRPr="00A3318E" w:rsidTr="003B6084">
        <w:trPr>
          <w:trHeight w:val="397"/>
        </w:trPr>
        <w:tc>
          <w:tcPr>
            <w:tcW w:w="6238" w:type="dxa"/>
          </w:tcPr>
          <w:p w:rsidR="00A3318E" w:rsidRPr="00A3318E" w:rsidRDefault="00A3318E" w:rsidP="00A3318E">
            <w:pPr>
              <w:spacing w:after="0" w:line="240" w:lineRule="auto"/>
              <w:ind w:left="178" w:right="-30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1. Analizuje się wyniki sprawdzianu, egzaminu gimnazjalnego, egzaminu maturalnego i egzaminu potwierdzającego kwalifikacje zawodowe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8E" w:rsidRPr="00A3318E" w:rsidTr="003B6084">
        <w:trPr>
          <w:trHeight w:val="267"/>
        </w:trPr>
        <w:tc>
          <w:tcPr>
            <w:tcW w:w="6238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2. Uczniowie nabywają wiadomości i umiejętności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8E" w:rsidRPr="00A3318E" w:rsidTr="003B6084">
        <w:trPr>
          <w:trHeight w:val="266"/>
        </w:trPr>
        <w:tc>
          <w:tcPr>
            <w:tcW w:w="6238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3. Uczniowie są aktywni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8E" w:rsidRPr="00A3318E" w:rsidTr="003B6084">
        <w:trPr>
          <w:trHeight w:val="266"/>
        </w:trPr>
        <w:tc>
          <w:tcPr>
            <w:tcW w:w="6238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4. Respektowane są normy społeczne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8E" w:rsidRPr="00A3318E" w:rsidTr="003B6084">
        <w:trPr>
          <w:trHeight w:val="266"/>
        </w:trPr>
        <w:tc>
          <w:tcPr>
            <w:tcW w:w="6238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 xml:space="preserve">Podsumowanie 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318E" w:rsidRPr="00A3318E" w:rsidRDefault="00A3318E" w:rsidP="00A3318E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A3318E">
        <w:rPr>
          <w:rFonts w:ascii="Times New Roman" w:hAnsi="Times New Roman" w:cs="Times New Roman"/>
          <w:sz w:val="24"/>
          <w:szCs w:val="24"/>
        </w:rPr>
        <w:t>Jedno gimnazjum nie zostało ujęte w zestawieniu odnoszącym się do wymagania pierwszego ze względu na to, że funkcjonuje dopiero od roku i nie zostało objęte egzaminem zewnętrznym.</w:t>
      </w:r>
    </w:p>
    <w:p w:rsidR="00A3318E" w:rsidRPr="00A3318E" w:rsidRDefault="00A3318E" w:rsidP="00A3318E">
      <w:pPr>
        <w:pStyle w:val="Akapitzlist"/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18E">
        <w:rPr>
          <w:rFonts w:ascii="Times New Roman" w:hAnsi="Times New Roman" w:cs="Times New Roman"/>
          <w:b/>
          <w:sz w:val="24"/>
          <w:szCs w:val="24"/>
        </w:rPr>
        <w:lastRenderedPageBreak/>
        <w:t>Technika</w:t>
      </w:r>
    </w:p>
    <w:p w:rsidR="00A3318E" w:rsidRPr="00A3318E" w:rsidRDefault="00A3318E" w:rsidP="00A3318E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23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3318E" w:rsidRPr="00A3318E" w:rsidTr="003B6084">
        <w:trPr>
          <w:trHeight w:val="398"/>
        </w:trPr>
        <w:tc>
          <w:tcPr>
            <w:tcW w:w="6238" w:type="dxa"/>
            <w:vMerge w:val="restart"/>
          </w:tcPr>
          <w:p w:rsidR="00A3318E" w:rsidRPr="00A3318E" w:rsidRDefault="00A3318E" w:rsidP="00A3318E">
            <w:pPr>
              <w:spacing w:after="0" w:line="240" w:lineRule="auto"/>
              <w:ind w:left="175" w:right="-30"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I. Efekty działalności dydaktycznej, wychowawczej i opiekuńczej oraz innej działalności statutowej szkoły lub placówki. Szkoła lub placówka osiąga cele zgodne z polityką oświatową państwa. Szkoła lub placówka doskonali efekty swojej pracy.</w:t>
            </w:r>
          </w:p>
        </w:tc>
        <w:tc>
          <w:tcPr>
            <w:tcW w:w="2126" w:type="dxa"/>
            <w:gridSpan w:val="5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1</w:t>
            </w:r>
          </w:p>
        </w:tc>
        <w:tc>
          <w:tcPr>
            <w:tcW w:w="2126" w:type="dxa"/>
            <w:gridSpan w:val="5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2</w:t>
            </w:r>
          </w:p>
        </w:tc>
        <w:tc>
          <w:tcPr>
            <w:tcW w:w="2126" w:type="dxa"/>
            <w:gridSpan w:val="5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3</w:t>
            </w:r>
          </w:p>
        </w:tc>
        <w:tc>
          <w:tcPr>
            <w:tcW w:w="2125" w:type="dxa"/>
            <w:gridSpan w:val="5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4</w:t>
            </w:r>
          </w:p>
        </w:tc>
      </w:tr>
      <w:tr w:rsidR="00A3318E" w:rsidRPr="00A3318E" w:rsidTr="003B6084">
        <w:trPr>
          <w:trHeight w:val="397"/>
        </w:trPr>
        <w:tc>
          <w:tcPr>
            <w:tcW w:w="6238" w:type="dxa"/>
            <w:vMerge/>
          </w:tcPr>
          <w:p w:rsidR="00A3318E" w:rsidRPr="00A3318E" w:rsidRDefault="00A3318E" w:rsidP="00A3318E">
            <w:pPr>
              <w:spacing w:after="0" w:line="240" w:lineRule="auto"/>
              <w:ind w:left="178" w:right="-30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A3318E" w:rsidRPr="00A3318E" w:rsidTr="003B6084">
        <w:trPr>
          <w:trHeight w:val="397"/>
        </w:trPr>
        <w:tc>
          <w:tcPr>
            <w:tcW w:w="6238" w:type="dxa"/>
          </w:tcPr>
          <w:p w:rsidR="00A3318E" w:rsidRPr="00A3318E" w:rsidRDefault="00A3318E" w:rsidP="00A3318E">
            <w:pPr>
              <w:spacing w:after="0" w:line="240" w:lineRule="auto"/>
              <w:ind w:left="178" w:right="-30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1. Analizuje się wyniki sprawdzianu, egzaminu gimnazjalnego, egzaminu maturalnego i egzaminu potwierdzającego kwalifikacje zawodowe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8E" w:rsidRPr="00A3318E" w:rsidTr="003B6084">
        <w:trPr>
          <w:trHeight w:val="267"/>
        </w:trPr>
        <w:tc>
          <w:tcPr>
            <w:tcW w:w="6238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2. Uczniowie nabywają wiadomości i umiejętności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8E" w:rsidRPr="00A3318E" w:rsidTr="003B6084">
        <w:trPr>
          <w:trHeight w:val="266"/>
        </w:trPr>
        <w:tc>
          <w:tcPr>
            <w:tcW w:w="6238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3. Uczniowie są aktywni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8E" w:rsidRPr="00A3318E" w:rsidTr="003B6084">
        <w:trPr>
          <w:trHeight w:val="266"/>
        </w:trPr>
        <w:tc>
          <w:tcPr>
            <w:tcW w:w="6238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4. Respektowane są normy społeczne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8E" w:rsidRPr="00A3318E" w:rsidTr="003B6084">
        <w:trPr>
          <w:trHeight w:val="266"/>
        </w:trPr>
        <w:tc>
          <w:tcPr>
            <w:tcW w:w="6238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 xml:space="preserve">Podsumowanie 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318E" w:rsidRPr="00A3318E" w:rsidRDefault="00A3318E" w:rsidP="00A3318E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18E" w:rsidRPr="00A3318E" w:rsidRDefault="00A3318E" w:rsidP="00A3318E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:rsidR="00A3318E" w:rsidRPr="00A3318E" w:rsidRDefault="00A3318E" w:rsidP="00A3318E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E">
        <w:rPr>
          <w:rFonts w:ascii="Times New Roman" w:hAnsi="Times New Roman" w:cs="Times New Roman"/>
          <w:sz w:val="24"/>
          <w:szCs w:val="24"/>
        </w:rPr>
        <w:t>Zestawienie zbiorcze wyników ewaluacji przeprowadzonych w szkołach podstawowych, gimnazjach i technikach w obszarze</w:t>
      </w:r>
      <w:r w:rsidRPr="00A3318E">
        <w:rPr>
          <w:rFonts w:ascii="Times New Roman" w:hAnsi="Times New Roman" w:cs="Times New Roman"/>
          <w:b/>
          <w:sz w:val="24"/>
          <w:szCs w:val="24"/>
        </w:rPr>
        <w:t xml:space="preserve"> „Efekty”:</w:t>
      </w:r>
    </w:p>
    <w:p w:rsidR="00A3318E" w:rsidRPr="00A3318E" w:rsidRDefault="00A3318E" w:rsidP="00A3318E">
      <w:pPr>
        <w:numPr>
          <w:ilvl w:val="0"/>
          <w:numId w:val="12"/>
        </w:num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A3318E">
        <w:rPr>
          <w:rFonts w:ascii="Times New Roman" w:hAnsi="Times New Roman" w:cs="Times New Roman"/>
          <w:sz w:val="24"/>
          <w:szCs w:val="24"/>
        </w:rPr>
        <w:t>zestawienie tabelaryczne wszystkich szkół, w których dokonano ewaluacji w obszarze „Efekty”:</w:t>
      </w:r>
    </w:p>
    <w:p w:rsidR="00A3318E" w:rsidRPr="00A3318E" w:rsidRDefault="00A3318E" w:rsidP="00A3318E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238"/>
        <w:gridCol w:w="425"/>
        <w:gridCol w:w="425"/>
        <w:gridCol w:w="425"/>
        <w:gridCol w:w="426"/>
        <w:gridCol w:w="425"/>
        <w:gridCol w:w="425"/>
        <w:gridCol w:w="567"/>
        <w:gridCol w:w="284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3318E" w:rsidRPr="00A3318E" w:rsidTr="003B6084">
        <w:trPr>
          <w:trHeight w:val="398"/>
        </w:trPr>
        <w:tc>
          <w:tcPr>
            <w:tcW w:w="6238" w:type="dxa"/>
            <w:vMerge w:val="restart"/>
          </w:tcPr>
          <w:p w:rsidR="00A3318E" w:rsidRPr="00A3318E" w:rsidRDefault="00A3318E" w:rsidP="00A3318E">
            <w:pPr>
              <w:spacing w:after="0" w:line="240" w:lineRule="auto"/>
              <w:ind w:left="175" w:right="-30"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I. Efekty działalności dydaktycznej, wychowawczej i opiekuńczej oraz innej działalności statutowej szkoły lub placówki. Szkoła lub placówka osiąga cele zgodne z polityką oświatową państwa. Szkoła lub placówka doskonali efekty swojej pracy.</w:t>
            </w:r>
          </w:p>
        </w:tc>
        <w:tc>
          <w:tcPr>
            <w:tcW w:w="2126" w:type="dxa"/>
            <w:gridSpan w:val="5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1</w:t>
            </w:r>
          </w:p>
        </w:tc>
        <w:tc>
          <w:tcPr>
            <w:tcW w:w="2126" w:type="dxa"/>
            <w:gridSpan w:val="5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2</w:t>
            </w:r>
          </w:p>
        </w:tc>
        <w:tc>
          <w:tcPr>
            <w:tcW w:w="2268" w:type="dxa"/>
            <w:gridSpan w:val="5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3</w:t>
            </w:r>
          </w:p>
        </w:tc>
        <w:tc>
          <w:tcPr>
            <w:tcW w:w="2126" w:type="dxa"/>
            <w:gridSpan w:val="5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4</w:t>
            </w:r>
          </w:p>
        </w:tc>
      </w:tr>
      <w:tr w:rsidR="00A3318E" w:rsidRPr="00A3318E" w:rsidTr="003B6084">
        <w:trPr>
          <w:trHeight w:val="397"/>
        </w:trPr>
        <w:tc>
          <w:tcPr>
            <w:tcW w:w="6238" w:type="dxa"/>
            <w:vMerge/>
          </w:tcPr>
          <w:p w:rsidR="00A3318E" w:rsidRPr="00A3318E" w:rsidRDefault="00A3318E" w:rsidP="00A3318E">
            <w:pPr>
              <w:spacing w:after="0" w:line="240" w:lineRule="auto"/>
              <w:ind w:left="178" w:right="-30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84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A3318E" w:rsidRPr="00A3318E" w:rsidTr="003B6084">
        <w:trPr>
          <w:trHeight w:val="397"/>
        </w:trPr>
        <w:tc>
          <w:tcPr>
            <w:tcW w:w="6238" w:type="dxa"/>
          </w:tcPr>
          <w:p w:rsidR="00A3318E" w:rsidRPr="00A3318E" w:rsidRDefault="00A3318E" w:rsidP="00A3318E">
            <w:pPr>
              <w:spacing w:after="0" w:line="240" w:lineRule="auto"/>
              <w:ind w:left="178" w:right="-30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1. Analizuje się wyniki sprawdzianu, egzaminu gimnazjalnego, egzaminu maturalnego i egzaminu potwierdzającego kwalifikacje zawodowe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8E" w:rsidRPr="00A3318E" w:rsidTr="003B6084">
        <w:trPr>
          <w:trHeight w:val="267"/>
        </w:trPr>
        <w:tc>
          <w:tcPr>
            <w:tcW w:w="6238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2. Uczniowie nabywają wiadomości i umiejętności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4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8E" w:rsidRPr="00A3318E" w:rsidTr="003B6084">
        <w:trPr>
          <w:trHeight w:val="266"/>
        </w:trPr>
        <w:tc>
          <w:tcPr>
            <w:tcW w:w="6238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3. Uczniowie są aktywni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8E" w:rsidRPr="00A3318E" w:rsidTr="003B6084">
        <w:trPr>
          <w:trHeight w:val="266"/>
        </w:trPr>
        <w:tc>
          <w:tcPr>
            <w:tcW w:w="6238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>4. Respektowane są normy społeczne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8E" w:rsidRPr="00A3318E" w:rsidTr="003B6084">
        <w:trPr>
          <w:trHeight w:val="266"/>
        </w:trPr>
        <w:tc>
          <w:tcPr>
            <w:tcW w:w="6238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sz w:val="24"/>
                <w:szCs w:val="24"/>
              </w:rPr>
              <w:t xml:space="preserve">Podsumowanie 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4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6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318E" w:rsidRPr="00A3318E" w:rsidRDefault="00A3318E" w:rsidP="00A3318E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318E" w:rsidRPr="00A3318E" w:rsidRDefault="00A3318E" w:rsidP="00A3318E">
      <w:pPr>
        <w:numPr>
          <w:ilvl w:val="0"/>
          <w:numId w:val="12"/>
        </w:numPr>
        <w:tabs>
          <w:tab w:val="left" w:pos="-709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A3318E">
        <w:rPr>
          <w:rFonts w:ascii="Times New Roman" w:hAnsi="Times New Roman" w:cs="Times New Roman"/>
          <w:sz w:val="24"/>
          <w:szCs w:val="24"/>
        </w:rPr>
        <w:lastRenderedPageBreak/>
        <w:t>zestawienie procentowe:</w:t>
      </w:r>
    </w:p>
    <w:p w:rsidR="00A3318E" w:rsidRPr="00A3318E" w:rsidRDefault="00A3318E" w:rsidP="00A3318E">
      <w:pPr>
        <w:tabs>
          <w:tab w:val="left" w:pos="-709"/>
        </w:tabs>
        <w:spacing w:after="0" w:line="240" w:lineRule="auto"/>
        <w:ind w:left="72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A3318E" w:rsidRPr="00A3318E" w:rsidRDefault="00A3318E" w:rsidP="00A3318E">
      <w:pPr>
        <w:tabs>
          <w:tab w:val="left" w:pos="-709"/>
        </w:tabs>
        <w:spacing w:after="0" w:line="240" w:lineRule="auto"/>
        <w:ind w:left="284" w:right="-2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3318E">
        <w:rPr>
          <w:rFonts w:ascii="Times New Roman" w:hAnsi="Times New Roman" w:cs="Times New Roman"/>
          <w:b/>
          <w:sz w:val="24"/>
          <w:szCs w:val="24"/>
        </w:rPr>
        <w:t xml:space="preserve"> Analizuje się wyniki sprawdzianu, egzaminu gimnazjalnego, egzaminu maturalnego i egzaminu potwierdzającego kwalifikacje zawodowe:</w:t>
      </w:r>
    </w:p>
    <w:p w:rsidR="00A3318E" w:rsidRPr="00A3318E" w:rsidRDefault="00A3318E" w:rsidP="00A3318E">
      <w:pPr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318E">
        <w:rPr>
          <w:rFonts w:ascii="Times New Roman" w:hAnsi="Times New Roman" w:cs="Times New Roman"/>
          <w:sz w:val="24"/>
          <w:szCs w:val="24"/>
        </w:rPr>
        <w:t>- na poziomie A – 12,9% szkół,</w:t>
      </w:r>
    </w:p>
    <w:p w:rsidR="00A3318E" w:rsidRPr="00A3318E" w:rsidRDefault="00A3318E" w:rsidP="00A3318E">
      <w:pPr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318E">
        <w:rPr>
          <w:rFonts w:ascii="Times New Roman" w:hAnsi="Times New Roman" w:cs="Times New Roman"/>
          <w:sz w:val="24"/>
          <w:szCs w:val="24"/>
        </w:rPr>
        <w:t>- na poziomie B – 48,4% szkół,</w:t>
      </w:r>
    </w:p>
    <w:p w:rsidR="00A3318E" w:rsidRPr="00A3318E" w:rsidRDefault="00A3318E" w:rsidP="00A3318E">
      <w:pPr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318E">
        <w:rPr>
          <w:rFonts w:ascii="Times New Roman" w:hAnsi="Times New Roman" w:cs="Times New Roman"/>
          <w:sz w:val="24"/>
          <w:szCs w:val="24"/>
        </w:rPr>
        <w:t>- na poziomie C – 32,3% szkół.</w:t>
      </w:r>
    </w:p>
    <w:p w:rsidR="00A3318E" w:rsidRPr="00A3318E" w:rsidRDefault="00A3318E" w:rsidP="00A3318E">
      <w:pPr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318E">
        <w:rPr>
          <w:rFonts w:ascii="Times New Roman" w:hAnsi="Times New Roman" w:cs="Times New Roman"/>
          <w:sz w:val="24"/>
          <w:szCs w:val="24"/>
        </w:rPr>
        <w:t>- na poziomie D – 6,4% szkół</w:t>
      </w:r>
    </w:p>
    <w:p w:rsidR="00A3318E" w:rsidRPr="00A3318E" w:rsidRDefault="00A3318E" w:rsidP="00A3318E">
      <w:pPr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318E" w:rsidRPr="00A3318E" w:rsidRDefault="00A3318E" w:rsidP="00A3318E">
      <w:pPr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18E">
        <w:rPr>
          <w:rFonts w:ascii="Times New Roman" w:hAnsi="Times New Roman" w:cs="Times New Roman"/>
          <w:b/>
          <w:sz w:val="24"/>
          <w:szCs w:val="24"/>
        </w:rPr>
        <w:t>2. Uczniowie nabywają wiadomości i umiejętności:</w:t>
      </w:r>
    </w:p>
    <w:p w:rsidR="00A3318E" w:rsidRPr="00A3318E" w:rsidRDefault="00A3318E" w:rsidP="00A3318E">
      <w:pPr>
        <w:pStyle w:val="Akapitzlist"/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318E">
        <w:rPr>
          <w:rFonts w:ascii="Times New Roman" w:hAnsi="Times New Roman" w:cs="Times New Roman"/>
          <w:sz w:val="24"/>
          <w:szCs w:val="24"/>
        </w:rPr>
        <w:t>- na poziomie A – 3,1% szkół,</w:t>
      </w:r>
    </w:p>
    <w:p w:rsidR="00A3318E" w:rsidRPr="00A3318E" w:rsidRDefault="00A3318E" w:rsidP="00A3318E">
      <w:pPr>
        <w:pStyle w:val="Akapitzlist"/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318E">
        <w:rPr>
          <w:rFonts w:ascii="Times New Roman" w:hAnsi="Times New Roman" w:cs="Times New Roman"/>
          <w:sz w:val="24"/>
          <w:szCs w:val="24"/>
        </w:rPr>
        <w:t>- na poziomie B – 68,7% szkół,</w:t>
      </w:r>
    </w:p>
    <w:p w:rsidR="00A3318E" w:rsidRPr="00A3318E" w:rsidRDefault="00A3318E" w:rsidP="00A3318E">
      <w:pPr>
        <w:pStyle w:val="Akapitzlist"/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318E">
        <w:rPr>
          <w:rFonts w:ascii="Times New Roman" w:hAnsi="Times New Roman" w:cs="Times New Roman"/>
          <w:sz w:val="24"/>
          <w:szCs w:val="24"/>
        </w:rPr>
        <w:t>- na poziomie C – 28,2% szkół.</w:t>
      </w:r>
    </w:p>
    <w:p w:rsidR="00A3318E" w:rsidRPr="00A3318E" w:rsidRDefault="00A3318E" w:rsidP="00A3318E">
      <w:pPr>
        <w:pStyle w:val="Akapitzlist"/>
        <w:tabs>
          <w:tab w:val="left" w:pos="-709"/>
        </w:tabs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318E" w:rsidRPr="00A3318E" w:rsidRDefault="00A3318E" w:rsidP="00A3318E">
      <w:pPr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18E">
        <w:rPr>
          <w:rFonts w:ascii="Times New Roman" w:hAnsi="Times New Roman" w:cs="Times New Roman"/>
          <w:b/>
          <w:sz w:val="24"/>
          <w:szCs w:val="24"/>
        </w:rPr>
        <w:t>3. Uczniowie są aktywni:</w:t>
      </w:r>
    </w:p>
    <w:p w:rsidR="00A3318E" w:rsidRPr="00A3318E" w:rsidRDefault="00A3318E" w:rsidP="00A3318E">
      <w:pPr>
        <w:pStyle w:val="Akapitzlist"/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318E">
        <w:rPr>
          <w:rFonts w:ascii="Times New Roman" w:hAnsi="Times New Roman" w:cs="Times New Roman"/>
          <w:sz w:val="24"/>
          <w:szCs w:val="24"/>
        </w:rPr>
        <w:t>- na poziomie A – 6,2% szkół,</w:t>
      </w:r>
    </w:p>
    <w:p w:rsidR="00A3318E" w:rsidRPr="00A3318E" w:rsidRDefault="00A3318E" w:rsidP="00A3318E">
      <w:pPr>
        <w:pStyle w:val="Akapitzlist"/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318E">
        <w:rPr>
          <w:rFonts w:ascii="Times New Roman" w:hAnsi="Times New Roman" w:cs="Times New Roman"/>
          <w:sz w:val="24"/>
          <w:szCs w:val="24"/>
        </w:rPr>
        <w:t>- na poziomie B – 71,9% szkół,</w:t>
      </w:r>
    </w:p>
    <w:p w:rsidR="00A3318E" w:rsidRPr="00A3318E" w:rsidRDefault="00A3318E" w:rsidP="00A3318E">
      <w:pPr>
        <w:pStyle w:val="Akapitzlist"/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318E">
        <w:rPr>
          <w:rFonts w:ascii="Times New Roman" w:hAnsi="Times New Roman" w:cs="Times New Roman"/>
          <w:sz w:val="24"/>
          <w:szCs w:val="24"/>
        </w:rPr>
        <w:t>- na poziomie C – 21,8% szkół.</w:t>
      </w:r>
    </w:p>
    <w:p w:rsidR="00A3318E" w:rsidRPr="00A3318E" w:rsidRDefault="00A3318E" w:rsidP="00A3318E">
      <w:pPr>
        <w:tabs>
          <w:tab w:val="left" w:pos="-709"/>
        </w:tabs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318E" w:rsidRPr="00A3318E" w:rsidRDefault="00A3318E" w:rsidP="00A3318E">
      <w:pPr>
        <w:pStyle w:val="Akapitzlist"/>
        <w:tabs>
          <w:tab w:val="left" w:pos="-709"/>
        </w:tabs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18E">
        <w:rPr>
          <w:rFonts w:ascii="Times New Roman" w:hAnsi="Times New Roman" w:cs="Times New Roman"/>
          <w:b/>
          <w:sz w:val="24"/>
          <w:szCs w:val="24"/>
        </w:rPr>
        <w:t>4. Respektowane są normy społeczne:</w:t>
      </w:r>
    </w:p>
    <w:p w:rsidR="00A3318E" w:rsidRPr="00A3318E" w:rsidRDefault="00A3318E" w:rsidP="00A3318E">
      <w:pPr>
        <w:pStyle w:val="Akapitzlist"/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318E">
        <w:rPr>
          <w:rFonts w:ascii="Times New Roman" w:hAnsi="Times New Roman" w:cs="Times New Roman"/>
          <w:sz w:val="24"/>
          <w:szCs w:val="24"/>
        </w:rPr>
        <w:t>- na poziomie A – 9,4% szkół,</w:t>
      </w:r>
    </w:p>
    <w:p w:rsidR="00A3318E" w:rsidRPr="00A3318E" w:rsidRDefault="00A3318E" w:rsidP="00A3318E">
      <w:pPr>
        <w:pStyle w:val="Akapitzlist"/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318E">
        <w:rPr>
          <w:rFonts w:ascii="Times New Roman" w:hAnsi="Times New Roman" w:cs="Times New Roman"/>
          <w:sz w:val="24"/>
          <w:szCs w:val="24"/>
        </w:rPr>
        <w:t>- na poziomie B – 71,8% szkół,</w:t>
      </w:r>
    </w:p>
    <w:p w:rsidR="00A3318E" w:rsidRPr="00A3318E" w:rsidRDefault="00A3318E" w:rsidP="00A3318E">
      <w:pPr>
        <w:pStyle w:val="Akapitzlist"/>
        <w:spacing w:after="0" w:line="240" w:lineRule="auto"/>
        <w:ind w:left="709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318E">
        <w:rPr>
          <w:rFonts w:ascii="Times New Roman" w:hAnsi="Times New Roman" w:cs="Times New Roman"/>
          <w:sz w:val="24"/>
          <w:szCs w:val="24"/>
        </w:rPr>
        <w:t>- na poziomie C – 18,8% szkół.</w:t>
      </w:r>
    </w:p>
    <w:p w:rsidR="00A3318E" w:rsidRPr="00A3318E" w:rsidRDefault="00A3318E" w:rsidP="00A3318E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A3318E" w:rsidRPr="00A3318E" w:rsidRDefault="00A3318E" w:rsidP="00A3318E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A3318E" w:rsidRPr="00A3318E" w:rsidRDefault="00A3318E" w:rsidP="00A3318E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A3318E" w:rsidRPr="00A3318E" w:rsidRDefault="00A3318E" w:rsidP="00A3318E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A3318E" w:rsidRPr="00A3318E" w:rsidRDefault="00A3318E" w:rsidP="00A3318E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A3318E" w:rsidRPr="00A3318E" w:rsidRDefault="00A3318E" w:rsidP="00A3318E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A3318E" w:rsidRPr="00A3318E" w:rsidRDefault="00A3318E" w:rsidP="00A3318E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A3318E" w:rsidRPr="00A3318E" w:rsidRDefault="00A3318E" w:rsidP="00A3318E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A3318E" w:rsidRPr="00A3318E" w:rsidRDefault="00A3318E" w:rsidP="00A3318E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A3318E" w:rsidRPr="00A3318E" w:rsidRDefault="00A3318E" w:rsidP="00A3318E">
      <w:pPr>
        <w:pStyle w:val="Akapitzlist"/>
        <w:tabs>
          <w:tab w:val="left" w:pos="1125"/>
        </w:tabs>
        <w:spacing w:after="0" w:line="240" w:lineRule="auto"/>
        <w:ind w:left="0"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18E">
        <w:rPr>
          <w:rFonts w:ascii="Times New Roman" w:hAnsi="Times New Roman" w:cs="Times New Roman"/>
          <w:b/>
          <w:sz w:val="24"/>
          <w:szCs w:val="24"/>
        </w:rPr>
        <w:lastRenderedPageBreak/>
        <w:t>Rys. Poziom spełnienia wymagań przez szkoły podstawowe, gimnazja i technika w obszarze „Efekty”</w:t>
      </w:r>
    </w:p>
    <w:p w:rsidR="00A3318E" w:rsidRPr="00A3318E" w:rsidRDefault="00A3318E" w:rsidP="00A3318E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A3318E" w:rsidRPr="00A3318E" w:rsidRDefault="00A3318E" w:rsidP="00A3318E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A3318E" w:rsidRPr="00A3318E" w:rsidRDefault="00A3318E" w:rsidP="00A33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8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763000" cy="4733925"/>
            <wp:effectExtent l="19050" t="0" r="19050" b="0"/>
            <wp:docPr id="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318E" w:rsidRDefault="00A3318E" w:rsidP="00A3318E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</w:p>
    <w:p w:rsidR="00A3318E" w:rsidRDefault="00A3318E" w:rsidP="00A3318E">
      <w:pPr>
        <w:tabs>
          <w:tab w:val="left" w:pos="6555"/>
        </w:tabs>
        <w:spacing w:after="0" w:line="240" w:lineRule="auto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</w:p>
    <w:p w:rsidR="0035337F" w:rsidRPr="0035337F" w:rsidRDefault="0035337F" w:rsidP="0035337F">
      <w:pPr>
        <w:spacing w:after="0" w:line="240" w:lineRule="auto"/>
        <w:ind w:right="-3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7F">
        <w:rPr>
          <w:rFonts w:ascii="Times New Roman" w:hAnsi="Times New Roman" w:cs="Times New Roman"/>
          <w:b/>
          <w:sz w:val="24"/>
          <w:szCs w:val="24"/>
        </w:rPr>
        <w:lastRenderedPageBreak/>
        <w:t>Wyniki ewaluacji w obszarze „Procesy” w poszczególnych typach szkół:</w:t>
      </w:r>
    </w:p>
    <w:p w:rsidR="0035337F" w:rsidRDefault="0035337F" w:rsidP="0035337F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37F">
        <w:rPr>
          <w:rFonts w:ascii="Times New Roman" w:hAnsi="Times New Roman" w:cs="Times New Roman"/>
          <w:b/>
          <w:sz w:val="24"/>
          <w:szCs w:val="24"/>
        </w:rPr>
        <w:t>Szkoły podstawowe</w:t>
      </w:r>
    </w:p>
    <w:p w:rsidR="0035337F" w:rsidRPr="0035337F" w:rsidRDefault="0035337F" w:rsidP="0035337F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</w:tblGrid>
      <w:tr w:rsidR="0035337F" w:rsidRPr="0035337F" w:rsidTr="003B6084">
        <w:tc>
          <w:tcPr>
            <w:tcW w:w="5023" w:type="dxa"/>
            <w:vMerge w:val="restart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II. Procesy zachodzące w szkole lub placówce. Procesy zachodzące w szkole lub placówce służą realizacji przyjętej w szkole lub placówce koncepcji pracy. W szkole lub placówce dba się o prawidłowy przebieg i doskonalenie procesów edukacyjnych.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1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2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3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4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5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6</w:t>
            </w:r>
          </w:p>
        </w:tc>
      </w:tr>
      <w:tr w:rsidR="0035337F" w:rsidRPr="0035337F" w:rsidTr="003B6084">
        <w:tc>
          <w:tcPr>
            <w:tcW w:w="5023" w:type="dxa"/>
            <w:vMerge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Szkoła lub placówka ma koncepcję pracy.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Oferta edukacyjna umożliwia realizację podstawy programowej.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Procesy edukacyjne maja charakter zorganizowany.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Procesy edukacyjne są efektem współdziałania nauczycieli.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Kształtuje się postawy uczniów.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Prowadzone są działania służące wyrównywaniu szans edukacyjnych.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P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37F">
        <w:rPr>
          <w:rFonts w:ascii="Times New Roman" w:hAnsi="Times New Roman" w:cs="Times New Roman"/>
          <w:b/>
          <w:sz w:val="24"/>
          <w:szCs w:val="24"/>
        </w:rPr>
        <w:lastRenderedPageBreak/>
        <w:t>Gimnazja</w:t>
      </w:r>
    </w:p>
    <w:p w:rsidR="0035337F" w:rsidRPr="0035337F" w:rsidRDefault="0035337F" w:rsidP="0035337F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</w:tblGrid>
      <w:tr w:rsidR="0035337F" w:rsidRPr="0035337F" w:rsidTr="003B6084">
        <w:tc>
          <w:tcPr>
            <w:tcW w:w="5023" w:type="dxa"/>
            <w:vMerge w:val="restart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II. Procesy zachodzące w szkole lub placówce. Procesy zachodzące w szkole lub placówce służą realizacji przyjętej w szkole lub placówce koncepcji pracy. W szkole lub placówce dba się o prawidłowy przebieg i doskonalenie procesów edukacyjnych.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1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2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3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4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5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6</w:t>
            </w:r>
          </w:p>
        </w:tc>
      </w:tr>
      <w:tr w:rsidR="0035337F" w:rsidRPr="0035337F" w:rsidTr="003B6084">
        <w:tc>
          <w:tcPr>
            <w:tcW w:w="5023" w:type="dxa"/>
            <w:vMerge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Szkoła lub placówka ma koncepcję pracy.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Oferta edukacyjna umożliwia realizację podstawy programowej.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Procesy edukacyjne maja charakter zorganizowany.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Procesy edukacyjne są efektem współdziałania nauczycieli.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Kształtuje się postawy uczniów.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Prowadzone są działania służące wyrównywaniu szans edukacyjnych.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37F" w:rsidRP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P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37F">
        <w:rPr>
          <w:rFonts w:ascii="Times New Roman" w:hAnsi="Times New Roman" w:cs="Times New Roman"/>
          <w:b/>
          <w:sz w:val="24"/>
          <w:szCs w:val="24"/>
        </w:rPr>
        <w:lastRenderedPageBreak/>
        <w:t>Technikum</w:t>
      </w:r>
    </w:p>
    <w:p w:rsidR="0035337F" w:rsidRPr="0035337F" w:rsidRDefault="0035337F" w:rsidP="0035337F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</w:tblGrid>
      <w:tr w:rsidR="0035337F" w:rsidRPr="0035337F" w:rsidTr="003B6084">
        <w:tc>
          <w:tcPr>
            <w:tcW w:w="5023" w:type="dxa"/>
            <w:vMerge w:val="restart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II. Procesy zachodzące w szkole lub placówce. Procesy zachodzące w szkole lub placówce służą realizacji przyjętej w szkole lub placówce koncepcji pracy. W szkole lub placówce dba się o prawidłowy przebieg i doskonalenie procesów edukacyjnych.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1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2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3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4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5</w:t>
            </w:r>
          </w:p>
        </w:tc>
        <w:tc>
          <w:tcPr>
            <w:tcW w:w="1633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6</w:t>
            </w:r>
          </w:p>
        </w:tc>
      </w:tr>
      <w:tr w:rsidR="0035337F" w:rsidRPr="0035337F" w:rsidTr="003B6084">
        <w:tc>
          <w:tcPr>
            <w:tcW w:w="5023" w:type="dxa"/>
            <w:vMerge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Szkoła lub placówka ma koncepcję pracy.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Oferta edukacyjna umożliwia realizację podstawy programowej.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Procesy edukacyjne maja charakter zorganizowany.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Procesy edukacyjne są efektem współdziałania nauczycieli.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Kształtuje się postawy uczniów.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Prowadzone są działania służące wyrównywaniu szans edukacyjnych.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502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37F" w:rsidRP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Default="0035337F" w:rsidP="0035337F">
      <w:pPr>
        <w:spacing w:after="0" w:line="240" w:lineRule="auto"/>
        <w:ind w:left="-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Default="0035337F" w:rsidP="0035337F">
      <w:pPr>
        <w:spacing w:after="0" w:line="240" w:lineRule="auto"/>
        <w:ind w:left="-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Default="0035337F" w:rsidP="0035337F">
      <w:pPr>
        <w:spacing w:after="0" w:line="240" w:lineRule="auto"/>
        <w:ind w:left="-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Default="0035337F" w:rsidP="0035337F">
      <w:pPr>
        <w:spacing w:after="0" w:line="240" w:lineRule="auto"/>
        <w:ind w:left="-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Default="0035337F" w:rsidP="0035337F">
      <w:pPr>
        <w:spacing w:after="0" w:line="240" w:lineRule="auto"/>
        <w:ind w:left="-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Default="0035337F" w:rsidP="0035337F">
      <w:pPr>
        <w:spacing w:after="0" w:line="240" w:lineRule="auto"/>
        <w:ind w:left="-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Default="0035337F" w:rsidP="0035337F">
      <w:pPr>
        <w:spacing w:after="0" w:line="240" w:lineRule="auto"/>
        <w:ind w:left="-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Default="0035337F" w:rsidP="0035337F">
      <w:pPr>
        <w:spacing w:after="0" w:line="240" w:lineRule="auto"/>
        <w:ind w:left="-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Default="0035337F" w:rsidP="0035337F">
      <w:pPr>
        <w:spacing w:after="0" w:line="240" w:lineRule="auto"/>
        <w:ind w:left="-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Default="0035337F" w:rsidP="0035337F">
      <w:pPr>
        <w:spacing w:after="0" w:line="240" w:lineRule="auto"/>
        <w:ind w:left="-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Pr="0035337F" w:rsidRDefault="0035337F" w:rsidP="0035337F">
      <w:pPr>
        <w:spacing w:after="0" w:line="240" w:lineRule="auto"/>
        <w:ind w:left="-709"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lastRenderedPageBreak/>
        <w:t>Zestawienie wyników ewaluacji przeprowadzonych w poszczególnych typach szkół w obszarze „Procesy”:</w:t>
      </w:r>
    </w:p>
    <w:p w:rsidR="0035337F" w:rsidRPr="0035337F" w:rsidRDefault="0035337F" w:rsidP="0035337F">
      <w:pPr>
        <w:spacing w:after="0" w:line="240" w:lineRule="auto"/>
        <w:ind w:left="317" w:right="-30" w:hanging="3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Pr="0035337F" w:rsidRDefault="0035337F" w:rsidP="0035337F">
      <w:pPr>
        <w:numPr>
          <w:ilvl w:val="0"/>
          <w:numId w:val="8"/>
        </w:num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t>zestawienie tabelaryczne wszystkich szkół, w których dokonano ewaluacji w obszarze „Procesy”:</w:t>
      </w:r>
    </w:p>
    <w:p w:rsidR="0035337F" w:rsidRPr="0035337F" w:rsidRDefault="0035337F" w:rsidP="0035337F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  <w:gridCol w:w="360"/>
        <w:gridCol w:w="347"/>
        <w:gridCol w:w="360"/>
        <w:gridCol w:w="360"/>
        <w:gridCol w:w="347"/>
      </w:tblGrid>
      <w:tr w:rsidR="0035337F" w:rsidRPr="0035337F" w:rsidTr="003B6084">
        <w:tc>
          <w:tcPr>
            <w:tcW w:w="6238" w:type="dxa"/>
            <w:vMerge w:val="restart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II. Procesy zachodzące w szkole lub placówce. Procesy zachodzące w szkole lub placówce służą realizacji przyjętej w szkole lub placówce koncepcji pracy. W szkole lub placówce dba się o prawidłowy przebieg i doskonalenie procesów edukacyjnych.</w:t>
            </w:r>
          </w:p>
        </w:tc>
        <w:tc>
          <w:tcPr>
            <w:tcW w:w="1417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1</w:t>
            </w:r>
          </w:p>
        </w:tc>
        <w:tc>
          <w:tcPr>
            <w:tcW w:w="1418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2</w:t>
            </w:r>
          </w:p>
        </w:tc>
        <w:tc>
          <w:tcPr>
            <w:tcW w:w="1417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3</w:t>
            </w:r>
          </w:p>
        </w:tc>
        <w:tc>
          <w:tcPr>
            <w:tcW w:w="1418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4</w:t>
            </w:r>
          </w:p>
        </w:tc>
        <w:tc>
          <w:tcPr>
            <w:tcW w:w="1417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5</w:t>
            </w:r>
          </w:p>
        </w:tc>
        <w:tc>
          <w:tcPr>
            <w:tcW w:w="1418" w:type="dxa"/>
            <w:gridSpan w:val="5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Wymaganie 6</w:t>
            </w:r>
          </w:p>
        </w:tc>
      </w:tr>
      <w:tr w:rsidR="0035337F" w:rsidRPr="0035337F" w:rsidTr="003B6084">
        <w:tc>
          <w:tcPr>
            <w:tcW w:w="6238" w:type="dxa"/>
            <w:vMerge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83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84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83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84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3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83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84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83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84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3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83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84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83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84" w:type="dxa"/>
            <w:vAlign w:val="center"/>
          </w:tcPr>
          <w:p w:rsidR="0035337F" w:rsidRPr="0035337F" w:rsidRDefault="0035337F" w:rsidP="0035337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35337F" w:rsidRPr="0035337F" w:rsidTr="003B6084">
        <w:tc>
          <w:tcPr>
            <w:tcW w:w="6238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Szkoła lub placówka ma koncepcję pracy.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6238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Oferta edukacyjna umożliwia realizację podstawy programowej.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6238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Procesy edukacyjne maja charakter zorganizowany.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6238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Procesy edukacyjne są efektem współdziałania nauczycieli.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6238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Kształtuje się postawy uczniów.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6238" w:type="dxa"/>
          </w:tcPr>
          <w:p w:rsidR="0035337F" w:rsidRPr="0035337F" w:rsidRDefault="0035337F" w:rsidP="0035337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Prowadzone są działania służące wyrównywaniu szans edukacyjnych.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7F" w:rsidRPr="0035337F" w:rsidTr="003B6084">
        <w:tc>
          <w:tcPr>
            <w:tcW w:w="6238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5337F" w:rsidRPr="0035337F" w:rsidRDefault="0035337F" w:rsidP="0035337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Pr="0035337F" w:rsidRDefault="0035337F" w:rsidP="0035337F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Pr="0035337F" w:rsidRDefault="0035337F" w:rsidP="0035337F">
      <w:pPr>
        <w:numPr>
          <w:ilvl w:val="0"/>
          <w:numId w:val="8"/>
        </w:num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lastRenderedPageBreak/>
        <w:t>zestawienie procentowe:</w:t>
      </w:r>
    </w:p>
    <w:p w:rsidR="0035337F" w:rsidRPr="0035337F" w:rsidRDefault="0035337F" w:rsidP="0035337F">
      <w:pPr>
        <w:pStyle w:val="Akapitzlist"/>
        <w:tabs>
          <w:tab w:val="left" w:pos="-709"/>
        </w:tabs>
        <w:spacing w:after="0" w:line="240" w:lineRule="auto"/>
        <w:ind w:left="0"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Pr="0035337F" w:rsidRDefault="0035337F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37F">
        <w:rPr>
          <w:rFonts w:ascii="Times New Roman" w:hAnsi="Times New Roman" w:cs="Times New Roman"/>
          <w:b/>
          <w:sz w:val="24"/>
          <w:szCs w:val="24"/>
        </w:rPr>
        <w:t>1. Szkoła lub placówka ma koncepcję pracy:</w:t>
      </w:r>
    </w:p>
    <w:p w:rsidR="0035337F" w:rsidRPr="0035337F" w:rsidRDefault="0035337F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t xml:space="preserve"> - na poziomie A – 12,5% szkół,</w:t>
      </w:r>
    </w:p>
    <w:p w:rsidR="0035337F" w:rsidRPr="0035337F" w:rsidRDefault="0035337F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t xml:space="preserve"> - na poziomie B – 62,5% szkół.</w:t>
      </w:r>
    </w:p>
    <w:p w:rsidR="0035337F" w:rsidRPr="0035337F" w:rsidRDefault="0035337F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t xml:space="preserve"> - na poziomie C – 25,0% szkół</w:t>
      </w:r>
    </w:p>
    <w:p w:rsidR="0035337F" w:rsidRPr="0035337F" w:rsidRDefault="0035337F" w:rsidP="00D7414D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Pr="0035337F" w:rsidRDefault="0035337F" w:rsidP="00D7414D">
      <w:pPr>
        <w:pStyle w:val="Akapitzlist"/>
        <w:tabs>
          <w:tab w:val="left" w:pos="-709"/>
          <w:tab w:val="left" w:pos="6945"/>
        </w:tabs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37F">
        <w:rPr>
          <w:rFonts w:ascii="Times New Roman" w:hAnsi="Times New Roman" w:cs="Times New Roman"/>
          <w:b/>
          <w:sz w:val="24"/>
          <w:szCs w:val="24"/>
        </w:rPr>
        <w:t>2. Oferta edukacyjna umożliwia realizację podstawy programowej:</w:t>
      </w:r>
      <w:r w:rsidRPr="0035337F">
        <w:rPr>
          <w:rFonts w:ascii="Times New Roman" w:hAnsi="Times New Roman" w:cs="Times New Roman"/>
          <w:b/>
          <w:sz w:val="24"/>
          <w:szCs w:val="24"/>
        </w:rPr>
        <w:tab/>
      </w:r>
    </w:p>
    <w:p w:rsidR="0035337F" w:rsidRPr="0035337F" w:rsidRDefault="0035337F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t xml:space="preserve">   - na poziomie B – 75% szkół.</w:t>
      </w:r>
    </w:p>
    <w:p w:rsidR="0035337F" w:rsidRPr="0035337F" w:rsidRDefault="0035337F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t>- na poziomie C – 25% szkół</w:t>
      </w:r>
    </w:p>
    <w:p w:rsidR="0035337F" w:rsidRPr="0035337F" w:rsidRDefault="0035337F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Pr="0035337F" w:rsidRDefault="0035337F" w:rsidP="00D7414D">
      <w:pPr>
        <w:pStyle w:val="Akapitzlist"/>
        <w:tabs>
          <w:tab w:val="left" w:pos="-709"/>
        </w:tabs>
        <w:spacing w:after="0" w:line="240" w:lineRule="auto"/>
        <w:ind w:left="0"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Pr="0035337F" w:rsidRDefault="0035337F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b/>
          <w:sz w:val="24"/>
          <w:szCs w:val="24"/>
        </w:rPr>
        <w:t xml:space="preserve">  3. Procesy edukacyjne maja charakter zorganizowany:</w:t>
      </w:r>
    </w:p>
    <w:p w:rsidR="0035337F" w:rsidRPr="0035337F" w:rsidRDefault="0035337F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t xml:space="preserve">    - na poziomie A – 12,5% szkół:</w:t>
      </w:r>
    </w:p>
    <w:p w:rsidR="0035337F" w:rsidRPr="0035337F" w:rsidRDefault="0035337F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t xml:space="preserve">    - na poziomie B – 25,0% szkół</w:t>
      </w:r>
      <w:r w:rsidRPr="003533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37F" w:rsidRPr="0035337F" w:rsidRDefault="0035337F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t xml:space="preserve">  - na poziomie C – 62,5% szkół</w:t>
      </w:r>
    </w:p>
    <w:p w:rsidR="0035337F" w:rsidRPr="0035337F" w:rsidRDefault="0035337F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Pr="0035337F" w:rsidRDefault="0035337F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b/>
          <w:sz w:val="24"/>
          <w:szCs w:val="24"/>
        </w:rPr>
        <w:t xml:space="preserve">   4.</w:t>
      </w:r>
      <w:r w:rsidRPr="0035337F">
        <w:rPr>
          <w:rFonts w:ascii="Times New Roman" w:hAnsi="Times New Roman" w:cs="Times New Roman"/>
          <w:sz w:val="24"/>
          <w:szCs w:val="24"/>
        </w:rPr>
        <w:t xml:space="preserve"> </w:t>
      </w:r>
      <w:r w:rsidRPr="0035337F">
        <w:rPr>
          <w:rFonts w:ascii="Times New Roman" w:hAnsi="Times New Roman" w:cs="Times New Roman"/>
          <w:b/>
          <w:sz w:val="24"/>
          <w:szCs w:val="24"/>
        </w:rPr>
        <w:t>Procesy edukacyjne są efektem współdziałania</w:t>
      </w:r>
      <w:r w:rsidRPr="0035337F">
        <w:rPr>
          <w:rFonts w:ascii="Times New Roman" w:hAnsi="Times New Roman" w:cs="Times New Roman"/>
          <w:sz w:val="24"/>
          <w:szCs w:val="24"/>
        </w:rPr>
        <w:t xml:space="preserve"> </w:t>
      </w:r>
      <w:r w:rsidRPr="0035337F">
        <w:rPr>
          <w:rFonts w:ascii="Times New Roman" w:hAnsi="Times New Roman" w:cs="Times New Roman"/>
          <w:b/>
          <w:sz w:val="24"/>
          <w:szCs w:val="24"/>
        </w:rPr>
        <w:t>nauczycieli:</w:t>
      </w:r>
    </w:p>
    <w:p w:rsidR="0035337F" w:rsidRPr="0035337F" w:rsidRDefault="0035337F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t xml:space="preserve">    - na poziomie B – 87,5% szkół.</w:t>
      </w:r>
      <w:r w:rsidRPr="003533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37F" w:rsidRPr="0035337F" w:rsidRDefault="0035337F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t xml:space="preserve"> - na poziomie C – 12,5% szkół</w:t>
      </w:r>
    </w:p>
    <w:p w:rsidR="0035337F" w:rsidRPr="0035337F" w:rsidRDefault="0035337F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Pr="0035337F" w:rsidRDefault="0035337F" w:rsidP="00D7414D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Pr="0035337F" w:rsidRDefault="0035337F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b/>
          <w:sz w:val="24"/>
          <w:szCs w:val="24"/>
        </w:rPr>
        <w:t xml:space="preserve">   5. Kształtuje się postawy uczniów:</w:t>
      </w:r>
    </w:p>
    <w:p w:rsidR="0035337F" w:rsidRPr="0035337F" w:rsidRDefault="0035337F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t xml:space="preserve">    - na poziomie B – 62,5% szkół.</w:t>
      </w:r>
    </w:p>
    <w:p w:rsidR="0035337F" w:rsidRPr="0035337F" w:rsidRDefault="0035337F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t xml:space="preserve"> - na poziomie C – 37,5% szkół</w:t>
      </w:r>
    </w:p>
    <w:p w:rsidR="0035337F" w:rsidRPr="0035337F" w:rsidRDefault="0035337F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Pr="0035337F" w:rsidRDefault="0035337F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Pr="0035337F" w:rsidRDefault="0035337F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b/>
          <w:sz w:val="24"/>
          <w:szCs w:val="24"/>
        </w:rPr>
        <w:t xml:space="preserve">   6. Prowadzone są działania służące wyrównywaniu szans edukacyjnych:</w:t>
      </w:r>
    </w:p>
    <w:p w:rsidR="0035337F" w:rsidRPr="0035337F" w:rsidRDefault="0035337F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t xml:space="preserve">    - na poziomie A – 12,5% szkół:</w:t>
      </w:r>
    </w:p>
    <w:p w:rsidR="0035337F" w:rsidRPr="0035337F" w:rsidRDefault="0035337F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t xml:space="preserve">    - na poziomie B – 62,5% szkół</w:t>
      </w:r>
      <w:r w:rsidRPr="003533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37F" w:rsidRPr="0035337F" w:rsidRDefault="0035337F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sz w:val="24"/>
          <w:szCs w:val="24"/>
        </w:rPr>
        <w:t xml:space="preserve">  - na poziomie C – 25,0% szkół</w:t>
      </w:r>
    </w:p>
    <w:p w:rsidR="0035337F" w:rsidRDefault="0035337F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F" w:rsidRPr="0035337F" w:rsidRDefault="0035337F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37F">
        <w:rPr>
          <w:rFonts w:ascii="Times New Roman" w:hAnsi="Times New Roman" w:cs="Times New Roman"/>
          <w:b/>
          <w:sz w:val="24"/>
          <w:szCs w:val="24"/>
        </w:rPr>
        <w:lastRenderedPageBreak/>
        <w:t>Rys. Poziom spełnienia wymagań przez szkoły podstawowe, gimnazja i technikum w obszarze „Procesy”:</w:t>
      </w:r>
    </w:p>
    <w:p w:rsidR="0035337F" w:rsidRPr="0035337F" w:rsidRDefault="0035337F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Pr="0035337F" w:rsidRDefault="0035337F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7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477250" cy="4657725"/>
            <wp:effectExtent l="19050" t="0" r="19050" b="0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337F" w:rsidRPr="0035337F" w:rsidRDefault="0035337F" w:rsidP="0035337F">
      <w:pPr>
        <w:spacing w:after="0" w:line="240" w:lineRule="auto"/>
        <w:ind w:left="-567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35337F" w:rsidRDefault="0035337F" w:rsidP="0035337F">
      <w:pPr>
        <w:spacing w:after="0" w:line="240" w:lineRule="auto"/>
        <w:ind w:left="-567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7414D" w:rsidRDefault="00D7414D" w:rsidP="0035337F">
      <w:pPr>
        <w:spacing w:after="0" w:line="240" w:lineRule="auto"/>
        <w:ind w:left="-567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7414D" w:rsidRDefault="00D7414D" w:rsidP="0035337F">
      <w:pPr>
        <w:spacing w:after="0" w:line="240" w:lineRule="auto"/>
        <w:ind w:left="-567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D7414D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080">
        <w:rPr>
          <w:rFonts w:ascii="Times New Roman" w:hAnsi="Times New Roman" w:cs="Times New Roman"/>
          <w:b/>
          <w:sz w:val="24"/>
          <w:szCs w:val="24"/>
        </w:rPr>
        <w:lastRenderedPageBreak/>
        <w:t>Wyniki ewaluacji w obszarze „Środowisko” w poszczególnych typach szkół:</w:t>
      </w:r>
    </w:p>
    <w:p w:rsidR="00082080" w:rsidRPr="00082080" w:rsidRDefault="00082080" w:rsidP="00082080">
      <w:pPr>
        <w:pStyle w:val="Akapitzlist"/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08208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082080" w:rsidRPr="00082080" w:rsidRDefault="00082080" w:rsidP="00082080">
      <w:pPr>
        <w:pStyle w:val="Akapitzlist"/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080">
        <w:rPr>
          <w:rFonts w:ascii="Times New Roman" w:hAnsi="Times New Roman" w:cs="Times New Roman"/>
          <w:b/>
          <w:sz w:val="24"/>
          <w:szCs w:val="24"/>
        </w:rPr>
        <w:t>Szkoły podstawowe</w:t>
      </w:r>
    </w:p>
    <w:p w:rsidR="00082080" w:rsidRPr="00082080" w:rsidRDefault="00082080" w:rsidP="00082080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23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82080" w:rsidRPr="00082080" w:rsidTr="003B6084">
        <w:trPr>
          <w:trHeight w:val="398"/>
        </w:trPr>
        <w:tc>
          <w:tcPr>
            <w:tcW w:w="6238" w:type="dxa"/>
            <w:vMerge w:val="restart"/>
          </w:tcPr>
          <w:p w:rsidR="00082080" w:rsidRPr="00082080" w:rsidRDefault="00082080" w:rsidP="00082080">
            <w:pPr>
              <w:spacing w:after="0" w:line="240" w:lineRule="auto"/>
              <w:ind w:left="175" w:right="-30"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>III. Funkcjonowanie szkoły lub placówki w środowisku lokalnym. Szkoła lub placówka jest integralnym elementem środowiska, w którym działa. Szkoła lub placówka współpracuje ze środowiskiem na rzecz rozwoju własnego i lokalnego. Szkoła lub placówka racjonalnie wykorzystuje warunki, w których działa.</w:t>
            </w:r>
          </w:p>
        </w:tc>
        <w:tc>
          <w:tcPr>
            <w:tcW w:w="2126" w:type="dxa"/>
            <w:gridSpan w:val="5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1</w:t>
            </w:r>
          </w:p>
        </w:tc>
        <w:tc>
          <w:tcPr>
            <w:tcW w:w="2126" w:type="dxa"/>
            <w:gridSpan w:val="5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2</w:t>
            </w:r>
          </w:p>
        </w:tc>
        <w:tc>
          <w:tcPr>
            <w:tcW w:w="2126" w:type="dxa"/>
            <w:gridSpan w:val="5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3</w:t>
            </w:r>
          </w:p>
        </w:tc>
        <w:tc>
          <w:tcPr>
            <w:tcW w:w="2125" w:type="dxa"/>
            <w:gridSpan w:val="5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4</w:t>
            </w:r>
          </w:p>
        </w:tc>
      </w:tr>
      <w:tr w:rsidR="00082080" w:rsidRPr="00082080" w:rsidTr="003B6084">
        <w:trPr>
          <w:trHeight w:val="397"/>
        </w:trPr>
        <w:tc>
          <w:tcPr>
            <w:tcW w:w="6238" w:type="dxa"/>
            <w:vMerge/>
          </w:tcPr>
          <w:p w:rsidR="00082080" w:rsidRPr="00082080" w:rsidRDefault="00082080" w:rsidP="00082080">
            <w:pPr>
              <w:spacing w:after="0" w:line="240" w:lineRule="auto"/>
              <w:ind w:left="178" w:right="-30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082080" w:rsidRPr="00082080" w:rsidTr="003B6084">
        <w:trPr>
          <w:trHeight w:val="397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>1. Wykorzystywane są zasoby środowiska na rzecz wzajemnego rozwoju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080" w:rsidRPr="00082080" w:rsidTr="003B6084">
        <w:trPr>
          <w:trHeight w:val="267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>2. Wykorzystywane są informacje o losach absolwentów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080" w:rsidRPr="00082080" w:rsidTr="003B6084">
        <w:trPr>
          <w:trHeight w:val="266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 xml:space="preserve">3. Promowana jest wartość edukacji 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080" w:rsidRPr="00082080" w:rsidTr="003B6084">
        <w:trPr>
          <w:trHeight w:val="266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>4. Rodzice są partnerami szkoły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080" w:rsidRPr="00082080" w:rsidTr="003B6084">
        <w:trPr>
          <w:trHeight w:val="266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 xml:space="preserve">Podsumowanie 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2080" w:rsidRPr="00082080" w:rsidRDefault="00082080" w:rsidP="00082080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080">
        <w:rPr>
          <w:rFonts w:ascii="Times New Roman" w:hAnsi="Times New Roman" w:cs="Times New Roman"/>
          <w:b/>
          <w:sz w:val="24"/>
          <w:szCs w:val="24"/>
        </w:rPr>
        <w:t xml:space="preserve">Gimnazja </w:t>
      </w:r>
    </w:p>
    <w:p w:rsidR="00082080" w:rsidRPr="00082080" w:rsidRDefault="00082080" w:rsidP="00082080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23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82080" w:rsidRPr="00082080" w:rsidTr="003B6084">
        <w:trPr>
          <w:trHeight w:val="398"/>
        </w:trPr>
        <w:tc>
          <w:tcPr>
            <w:tcW w:w="6238" w:type="dxa"/>
            <w:vMerge w:val="restart"/>
          </w:tcPr>
          <w:p w:rsidR="00082080" w:rsidRPr="00082080" w:rsidRDefault="00082080" w:rsidP="00082080">
            <w:pPr>
              <w:spacing w:after="0" w:line="240" w:lineRule="auto"/>
              <w:ind w:left="175" w:right="-30"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>III. Funkcjonowanie szkoły lub placówki w środowisku lokalnym. Szkoła lub placówka jest integralnym elementem środowiska, w którym działa. Szkoła lub placówka współpracuje ze środowiskiem na rzecz rozwoju własnego i lokalnego. Szkoła lub placówka racjonalnie wykorzystuje warunki, w których działa.</w:t>
            </w:r>
          </w:p>
        </w:tc>
        <w:tc>
          <w:tcPr>
            <w:tcW w:w="2126" w:type="dxa"/>
            <w:gridSpan w:val="5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1</w:t>
            </w:r>
          </w:p>
        </w:tc>
        <w:tc>
          <w:tcPr>
            <w:tcW w:w="2126" w:type="dxa"/>
            <w:gridSpan w:val="5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2</w:t>
            </w:r>
          </w:p>
        </w:tc>
        <w:tc>
          <w:tcPr>
            <w:tcW w:w="2126" w:type="dxa"/>
            <w:gridSpan w:val="5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3</w:t>
            </w:r>
          </w:p>
        </w:tc>
        <w:tc>
          <w:tcPr>
            <w:tcW w:w="2125" w:type="dxa"/>
            <w:gridSpan w:val="5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4</w:t>
            </w:r>
          </w:p>
        </w:tc>
      </w:tr>
      <w:tr w:rsidR="00082080" w:rsidRPr="00082080" w:rsidTr="003B6084">
        <w:trPr>
          <w:trHeight w:val="397"/>
        </w:trPr>
        <w:tc>
          <w:tcPr>
            <w:tcW w:w="6238" w:type="dxa"/>
            <w:vMerge/>
          </w:tcPr>
          <w:p w:rsidR="00082080" w:rsidRPr="00082080" w:rsidRDefault="00082080" w:rsidP="00082080">
            <w:pPr>
              <w:spacing w:after="0" w:line="240" w:lineRule="auto"/>
              <w:ind w:left="178" w:right="-30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082080" w:rsidRPr="00082080" w:rsidTr="003B6084">
        <w:trPr>
          <w:trHeight w:val="397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>1. Wykorzystywane są zasoby środowiska na rzecz wzajemnego rozwoju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080" w:rsidRPr="00082080" w:rsidTr="003B6084">
        <w:trPr>
          <w:trHeight w:val="267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>2. Wykorzystywane są informacje o losach absolwentów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080" w:rsidRPr="00082080" w:rsidTr="003B6084">
        <w:trPr>
          <w:trHeight w:val="266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 xml:space="preserve">3. Promowana jest wartość edukacji 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080" w:rsidRPr="00082080" w:rsidTr="003B6084">
        <w:trPr>
          <w:trHeight w:val="266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>4. Rodzice są partnerami szkoły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080" w:rsidRPr="00082080" w:rsidTr="003B6084">
        <w:trPr>
          <w:trHeight w:val="266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 xml:space="preserve">Podsumowanie 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2080" w:rsidRPr="00082080" w:rsidRDefault="00082080" w:rsidP="00082080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080">
        <w:rPr>
          <w:rFonts w:ascii="Times New Roman" w:hAnsi="Times New Roman" w:cs="Times New Roman"/>
          <w:sz w:val="24"/>
          <w:szCs w:val="24"/>
        </w:rPr>
        <w:t>Jedno gimnazjum nie zostało ujęte w zestawieniu odnoszącym się do wymagania drugiego ze względu na to, że funkcjonuje dopiero od roku.</w:t>
      </w:r>
    </w:p>
    <w:p w:rsidR="00082080" w:rsidRPr="00082080" w:rsidRDefault="00082080" w:rsidP="00082080">
      <w:pPr>
        <w:pStyle w:val="Akapitzlist"/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0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Technikum </w:t>
      </w:r>
    </w:p>
    <w:p w:rsidR="00082080" w:rsidRPr="00082080" w:rsidRDefault="00082080" w:rsidP="00082080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23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82080" w:rsidRPr="00082080" w:rsidTr="003B6084">
        <w:trPr>
          <w:trHeight w:val="398"/>
        </w:trPr>
        <w:tc>
          <w:tcPr>
            <w:tcW w:w="6238" w:type="dxa"/>
            <w:vMerge w:val="restart"/>
          </w:tcPr>
          <w:p w:rsidR="00082080" w:rsidRPr="00082080" w:rsidRDefault="00082080" w:rsidP="00082080">
            <w:pPr>
              <w:spacing w:after="0" w:line="240" w:lineRule="auto"/>
              <w:ind w:left="175" w:right="-30"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>III. Funkcjonowanie szkoły lub placówki w środowisku lokalnym. Szkoła lub placówka jest integralnym elementem środowiska, w którym działa. Szkoła lub placówka współpracuje ze środowiskiem na rzecz rozwoju własnego i lokalnego. Szkoła lub placówka racjonalnie wykorzystuje warunki, w których działa.</w:t>
            </w:r>
          </w:p>
        </w:tc>
        <w:tc>
          <w:tcPr>
            <w:tcW w:w="2126" w:type="dxa"/>
            <w:gridSpan w:val="5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1</w:t>
            </w:r>
          </w:p>
        </w:tc>
        <w:tc>
          <w:tcPr>
            <w:tcW w:w="2126" w:type="dxa"/>
            <w:gridSpan w:val="5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2</w:t>
            </w:r>
          </w:p>
        </w:tc>
        <w:tc>
          <w:tcPr>
            <w:tcW w:w="2126" w:type="dxa"/>
            <w:gridSpan w:val="5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3</w:t>
            </w:r>
          </w:p>
        </w:tc>
        <w:tc>
          <w:tcPr>
            <w:tcW w:w="2125" w:type="dxa"/>
            <w:gridSpan w:val="5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4</w:t>
            </w:r>
          </w:p>
        </w:tc>
      </w:tr>
      <w:tr w:rsidR="00082080" w:rsidRPr="00082080" w:rsidTr="003B6084">
        <w:trPr>
          <w:trHeight w:val="397"/>
        </w:trPr>
        <w:tc>
          <w:tcPr>
            <w:tcW w:w="6238" w:type="dxa"/>
            <w:vMerge/>
          </w:tcPr>
          <w:p w:rsidR="00082080" w:rsidRPr="00082080" w:rsidRDefault="00082080" w:rsidP="00082080">
            <w:pPr>
              <w:spacing w:after="0" w:line="240" w:lineRule="auto"/>
              <w:ind w:left="178" w:right="-30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082080" w:rsidRPr="00082080" w:rsidTr="003B6084">
        <w:trPr>
          <w:trHeight w:val="397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>1. Wykorzystywane są zasoby środowiska na rzecz wzajemnego rozwoju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080" w:rsidRPr="00082080" w:rsidTr="003B6084">
        <w:trPr>
          <w:trHeight w:val="267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>2. Wykorzystywane są informacje o losach absolwentów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080" w:rsidRPr="00082080" w:rsidTr="003B6084">
        <w:trPr>
          <w:trHeight w:val="266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 xml:space="preserve">3. Promowana jest wartość edukacji 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080" w:rsidRPr="00082080" w:rsidTr="003B6084">
        <w:trPr>
          <w:trHeight w:val="266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>4. Rodzice są partnerami szkoły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080" w:rsidRPr="00082080" w:rsidTr="003B6084">
        <w:trPr>
          <w:trHeight w:val="266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 xml:space="preserve">Podsumowanie 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2080" w:rsidRPr="00082080" w:rsidRDefault="00082080" w:rsidP="00082080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082080" w:rsidRPr="00082080" w:rsidRDefault="00082080" w:rsidP="00082080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080">
        <w:rPr>
          <w:rFonts w:ascii="Times New Roman" w:hAnsi="Times New Roman" w:cs="Times New Roman"/>
          <w:sz w:val="24"/>
          <w:szCs w:val="24"/>
        </w:rPr>
        <w:t>Zestawienie zbiorcze wyników ewaluacji przeprowadzonych w szkołach podstawowych, gimnazjach i technikach w obszarze</w:t>
      </w:r>
      <w:r w:rsidRPr="00082080">
        <w:rPr>
          <w:rFonts w:ascii="Times New Roman" w:hAnsi="Times New Roman" w:cs="Times New Roman"/>
          <w:b/>
          <w:sz w:val="24"/>
          <w:szCs w:val="24"/>
        </w:rPr>
        <w:t xml:space="preserve"> „Środowisko”:</w:t>
      </w:r>
    </w:p>
    <w:p w:rsidR="00082080" w:rsidRPr="00082080" w:rsidRDefault="00082080" w:rsidP="00082080">
      <w:pPr>
        <w:numPr>
          <w:ilvl w:val="0"/>
          <w:numId w:val="12"/>
        </w:num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082080">
        <w:rPr>
          <w:rFonts w:ascii="Times New Roman" w:hAnsi="Times New Roman" w:cs="Times New Roman"/>
          <w:sz w:val="24"/>
          <w:szCs w:val="24"/>
        </w:rPr>
        <w:t>zestawienie tabelaryczne wszystkich szkół, w których dokonano ewaluacji w obszarze „Środowisko”:</w:t>
      </w:r>
    </w:p>
    <w:p w:rsidR="00082080" w:rsidRPr="00082080" w:rsidRDefault="00082080" w:rsidP="00082080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23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82080" w:rsidRPr="00082080" w:rsidTr="003B6084">
        <w:trPr>
          <w:trHeight w:val="398"/>
        </w:trPr>
        <w:tc>
          <w:tcPr>
            <w:tcW w:w="6238" w:type="dxa"/>
            <w:vMerge w:val="restart"/>
          </w:tcPr>
          <w:p w:rsidR="00082080" w:rsidRPr="00082080" w:rsidRDefault="00082080" w:rsidP="00082080">
            <w:pPr>
              <w:spacing w:after="0" w:line="240" w:lineRule="auto"/>
              <w:ind w:left="175" w:right="-30"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>III. Funkcjonowanie szkoły lub placówki w środowisku lokalnym. Szkoła lub placówka jest integralnym elementem środowiska, w którym działa. Szkoła lub placówka współpracuje ze środowiskiem na rzecz rozwoju własnego i lokalnego. Szkoła lub placówka racjonalnie wykorzystuje warunki, w których działa.</w:t>
            </w:r>
          </w:p>
        </w:tc>
        <w:tc>
          <w:tcPr>
            <w:tcW w:w="2126" w:type="dxa"/>
            <w:gridSpan w:val="5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1</w:t>
            </w:r>
          </w:p>
        </w:tc>
        <w:tc>
          <w:tcPr>
            <w:tcW w:w="2126" w:type="dxa"/>
            <w:gridSpan w:val="5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2</w:t>
            </w:r>
          </w:p>
        </w:tc>
        <w:tc>
          <w:tcPr>
            <w:tcW w:w="2268" w:type="dxa"/>
            <w:gridSpan w:val="5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3</w:t>
            </w:r>
          </w:p>
        </w:tc>
        <w:tc>
          <w:tcPr>
            <w:tcW w:w="2126" w:type="dxa"/>
            <w:gridSpan w:val="5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4</w:t>
            </w:r>
          </w:p>
        </w:tc>
      </w:tr>
      <w:tr w:rsidR="00082080" w:rsidRPr="00082080" w:rsidTr="003B6084">
        <w:trPr>
          <w:trHeight w:val="397"/>
        </w:trPr>
        <w:tc>
          <w:tcPr>
            <w:tcW w:w="6238" w:type="dxa"/>
            <w:vMerge/>
          </w:tcPr>
          <w:p w:rsidR="00082080" w:rsidRPr="00082080" w:rsidRDefault="00082080" w:rsidP="00082080">
            <w:pPr>
              <w:spacing w:after="0" w:line="240" w:lineRule="auto"/>
              <w:ind w:left="178" w:right="-30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082080" w:rsidRPr="00082080" w:rsidTr="003B6084">
        <w:trPr>
          <w:trHeight w:val="397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>1. Wykorzystywane są zasoby środowiska na rzecz wzajemnego rozwoju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080" w:rsidRPr="00082080" w:rsidTr="003B6084">
        <w:trPr>
          <w:trHeight w:val="267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>2. Wykorzystywane są informacje o losach absolwentów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080" w:rsidRPr="00082080" w:rsidTr="003B6084">
        <w:trPr>
          <w:trHeight w:val="266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 xml:space="preserve">3. Promowana jest wartość edukacji 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080" w:rsidRPr="00082080" w:rsidTr="003B6084">
        <w:trPr>
          <w:trHeight w:val="266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>4. Rodzice są partnerami szkoły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080" w:rsidRPr="00082080" w:rsidTr="003B6084">
        <w:trPr>
          <w:trHeight w:val="266"/>
        </w:trPr>
        <w:tc>
          <w:tcPr>
            <w:tcW w:w="6238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sz w:val="24"/>
                <w:szCs w:val="24"/>
              </w:rPr>
              <w:t xml:space="preserve">Podsumowanie 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82080" w:rsidRPr="00082080" w:rsidRDefault="00082080" w:rsidP="00082080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2080" w:rsidRPr="00082080" w:rsidRDefault="00082080" w:rsidP="00082080">
      <w:pPr>
        <w:numPr>
          <w:ilvl w:val="0"/>
          <w:numId w:val="12"/>
        </w:numPr>
        <w:tabs>
          <w:tab w:val="left" w:pos="-709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082080">
        <w:rPr>
          <w:rFonts w:ascii="Times New Roman" w:hAnsi="Times New Roman" w:cs="Times New Roman"/>
          <w:sz w:val="24"/>
          <w:szCs w:val="24"/>
        </w:rPr>
        <w:lastRenderedPageBreak/>
        <w:t>zestawienie procentowe:</w:t>
      </w:r>
    </w:p>
    <w:p w:rsidR="00082080" w:rsidRPr="00082080" w:rsidRDefault="00082080" w:rsidP="00082080">
      <w:pPr>
        <w:tabs>
          <w:tab w:val="left" w:pos="-709"/>
        </w:tabs>
        <w:spacing w:after="0" w:line="240" w:lineRule="auto"/>
        <w:ind w:left="360"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82080">
        <w:rPr>
          <w:rFonts w:ascii="Times New Roman" w:hAnsi="Times New Roman" w:cs="Times New Roman"/>
          <w:b/>
          <w:sz w:val="24"/>
          <w:szCs w:val="24"/>
        </w:rPr>
        <w:t xml:space="preserve"> Wykorzystywane są zasoby środowiska na rzecz wzajemnego rozwoju:</w:t>
      </w:r>
    </w:p>
    <w:p w:rsidR="00082080" w:rsidRPr="00082080" w:rsidRDefault="00082080" w:rsidP="00082080">
      <w:pPr>
        <w:spacing w:after="0" w:line="240" w:lineRule="auto"/>
        <w:ind w:left="-709" w:right="-2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82080">
        <w:rPr>
          <w:rFonts w:ascii="Times New Roman" w:hAnsi="Times New Roman" w:cs="Times New Roman"/>
          <w:sz w:val="24"/>
          <w:szCs w:val="24"/>
        </w:rPr>
        <w:t>- na poziomie A – 12,5% szkół,</w:t>
      </w:r>
    </w:p>
    <w:p w:rsidR="00082080" w:rsidRPr="00082080" w:rsidRDefault="00082080" w:rsidP="00082080">
      <w:pPr>
        <w:spacing w:after="0" w:line="240" w:lineRule="auto"/>
        <w:ind w:left="-709" w:right="-2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82080">
        <w:rPr>
          <w:rFonts w:ascii="Times New Roman" w:hAnsi="Times New Roman" w:cs="Times New Roman"/>
          <w:sz w:val="24"/>
          <w:szCs w:val="24"/>
        </w:rPr>
        <w:t>- na poziomie B – 87,5% szkół,</w:t>
      </w:r>
    </w:p>
    <w:p w:rsidR="00082080" w:rsidRPr="00082080" w:rsidRDefault="00082080" w:rsidP="00082080">
      <w:pPr>
        <w:spacing w:after="0" w:line="240" w:lineRule="auto"/>
        <w:ind w:left="-709" w:right="-28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spacing w:after="0" w:line="240" w:lineRule="auto"/>
        <w:ind w:left="-709" w:right="-28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080">
        <w:rPr>
          <w:rFonts w:ascii="Times New Roman" w:hAnsi="Times New Roman" w:cs="Times New Roman"/>
          <w:b/>
          <w:sz w:val="24"/>
          <w:szCs w:val="24"/>
        </w:rPr>
        <w:t>2. Wykorzystywane są informacje o losach absolwentów:</w:t>
      </w:r>
    </w:p>
    <w:p w:rsidR="00082080" w:rsidRPr="00082080" w:rsidRDefault="00082080" w:rsidP="00082080">
      <w:pPr>
        <w:pStyle w:val="Akapitzlist"/>
        <w:spacing w:after="0" w:line="240" w:lineRule="auto"/>
        <w:ind w:left="-709" w:right="-2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82080">
        <w:rPr>
          <w:rFonts w:ascii="Times New Roman" w:hAnsi="Times New Roman" w:cs="Times New Roman"/>
          <w:sz w:val="24"/>
          <w:szCs w:val="24"/>
        </w:rPr>
        <w:t>- na poziomie B – 85,7% szkół,</w:t>
      </w:r>
    </w:p>
    <w:p w:rsidR="00082080" w:rsidRPr="00082080" w:rsidRDefault="00082080" w:rsidP="00082080">
      <w:pPr>
        <w:pStyle w:val="Akapitzlist"/>
        <w:spacing w:after="0" w:line="240" w:lineRule="auto"/>
        <w:ind w:left="-709" w:right="-2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82080">
        <w:rPr>
          <w:rFonts w:ascii="Times New Roman" w:hAnsi="Times New Roman" w:cs="Times New Roman"/>
          <w:sz w:val="24"/>
          <w:szCs w:val="24"/>
        </w:rPr>
        <w:t>- na poziomie C – 14,3% szkół.</w:t>
      </w:r>
    </w:p>
    <w:p w:rsidR="00082080" w:rsidRPr="00082080" w:rsidRDefault="00082080" w:rsidP="00082080">
      <w:pPr>
        <w:pStyle w:val="Akapitzlist"/>
        <w:tabs>
          <w:tab w:val="left" w:pos="-709"/>
        </w:tabs>
        <w:spacing w:after="0" w:line="240" w:lineRule="auto"/>
        <w:ind w:left="0" w:right="-28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spacing w:after="0" w:line="240" w:lineRule="auto"/>
        <w:ind w:left="-709" w:right="-28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080">
        <w:rPr>
          <w:rFonts w:ascii="Times New Roman" w:hAnsi="Times New Roman" w:cs="Times New Roman"/>
          <w:b/>
          <w:sz w:val="24"/>
          <w:szCs w:val="24"/>
        </w:rPr>
        <w:t>3. Promowana jest wartość edukacji:</w:t>
      </w:r>
    </w:p>
    <w:p w:rsidR="00082080" w:rsidRPr="00082080" w:rsidRDefault="00082080" w:rsidP="00082080">
      <w:pPr>
        <w:tabs>
          <w:tab w:val="left" w:pos="-709"/>
        </w:tabs>
        <w:spacing w:after="0" w:line="240" w:lineRule="auto"/>
        <w:ind w:left="-709" w:right="-2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82080">
        <w:rPr>
          <w:rFonts w:ascii="Times New Roman" w:hAnsi="Times New Roman" w:cs="Times New Roman"/>
          <w:sz w:val="24"/>
          <w:szCs w:val="24"/>
        </w:rPr>
        <w:t>- na poziomie B – 87,5% szkół</w:t>
      </w:r>
    </w:p>
    <w:p w:rsidR="00082080" w:rsidRPr="00082080" w:rsidRDefault="00082080" w:rsidP="00082080">
      <w:pPr>
        <w:tabs>
          <w:tab w:val="left" w:pos="-709"/>
        </w:tabs>
        <w:spacing w:after="0" w:line="240" w:lineRule="auto"/>
        <w:ind w:left="-709" w:right="-2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82080">
        <w:rPr>
          <w:rFonts w:ascii="Times New Roman" w:hAnsi="Times New Roman" w:cs="Times New Roman"/>
          <w:sz w:val="24"/>
          <w:szCs w:val="24"/>
        </w:rPr>
        <w:t xml:space="preserve">- na poziomie D – 12,5% szkół. </w:t>
      </w:r>
    </w:p>
    <w:p w:rsidR="00082080" w:rsidRPr="00082080" w:rsidRDefault="00082080" w:rsidP="00082080">
      <w:pPr>
        <w:pStyle w:val="Akapitzlist"/>
        <w:tabs>
          <w:tab w:val="left" w:pos="-709"/>
        </w:tabs>
        <w:spacing w:after="0" w:line="240" w:lineRule="auto"/>
        <w:ind w:left="-426" w:right="-28" w:firstLine="11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080" w:rsidRPr="00082080" w:rsidRDefault="00082080" w:rsidP="00082080">
      <w:pPr>
        <w:pStyle w:val="Akapitzlist"/>
        <w:tabs>
          <w:tab w:val="left" w:pos="-709"/>
        </w:tabs>
        <w:spacing w:after="0" w:line="240" w:lineRule="auto"/>
        <w:ind w:left="-426" w:right="-28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080">
        <w:rPr>
          <w:rFonts w:ascii="Times New Roman" w:hAnsi="Times New Roman" w:cs="Times New Roman"/>
          <w:b/>
          <w:sz w:val="24"/>
          <w:szCs w:val="24"/>
        </w:rPr>
        <w:t>4. Rodzice są partnerami szkoły:</w:t>
      </w:r>
    </w:p>
    <w:p w:rsidR="00082080" w:rsidRPr="00082080" w:rsidRDefault="00082080" w:rsidP="00082080">
      <w:pPr>
        <w:pStyle w:val="Akapitzlist"/>
        <w:spacing w:after="0" w:line="240" w:lineRule="auto"/>
        <w:ind w:left="-709" w:right="-2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82080">
        <w:rPr>
          <w:rFonts w:ascii="Times New Roman" w:hAnsi="Times New Roman" w:cs="Times New Roman"/>
          <w:sz w:val="24"/>
          <w:szCs w:val="24"/>
        </w:rPr>
        <w:t>- na poziomie B – 50,0% szkół,</w:t>
      </w:r>
    </w:p>
    <w:p w:rsidR="00082080" w:rsidRPr="00082080" w:rsidRDefault="00082080" w:rsidP="00082080">
      <w:pPr>
        <w:pStyle w:val="Akapitzlist"/>
        <w:spacing w:after="0" w:line="240" w:lineRule="auto"/>
        <w:ind w:left="-709" w:right="-2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82080">
        <w:rPr>
          <w:rFonts w:ascii="Times New Roman" w:hAnsi="Times New Roman" w:cs="Times New Roman"/>
          <w:sz w:val="24"/>
          <w:szCs w:val="24"/>
        </w:rPr>
        <w:t>- na poziomie C – 37,5% szkół,</w:t>
      </w:r>
    </w:p>
    <w:p w:rsidR="00082080" w:rsidRPr="00082080" w:rsidRDefault="00082080" w:rsidP="00082080">
      <w:pPr>
        <w:pStyle w:val="Akapitzlist"/>
        <w:spacing w:after="0" w:line="240" w:lineRule="auto"/>
        <w:ind w:left="-709" w:right="-2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82080">
        <w:rPr>
          <w:rFonts w:ascii="Times New Roman" w:hAnsi="Times New Roman" w:cs="Times New Roman"/>
          <w:sz w:val="24"/>
          <w:szCs w:val="24"/>
        </w:rPr>
        <w:t>- na poziomie D – 12,5% szkół.</w:t>
      </w:r>
    </w:p>
    <w:p w:rsidR="00082080" w:rsidRPr="00082080" w:rsidRDefault="00082080" w:rsidP="0008208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left="-709" w:right="-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left="-709" w:right="-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080">
        <w:rPr>
          <w:rFonts w:ascii="Times New Roman" w:hAnsi="Times New Roman" w:cs="Times New Roman"/>
          <w:b/>
          <w:sz w:val="24"/>
          <w:szCs w:val="24"/>
        </w:rPr>
        <w:t>Rys. Poziom spełnienia wymagań przez szkoły podstawowe i gimnazja w obszarze „Środowisko”</w:t>
      </w:r>
    </w:p>
    <w:p w:rsidR="00082080" w:rsidRPr="00082080" w:rsidRDefault="00082080" w:rsidP="00082080">
      <w:pPr>
        <w:pStyle w:val="Akapitzlist"/>
        <w:spacing w:after="0" w:line="240" w:lineRule="auto"/>
        <w:ind w:left="-709" w:right="-2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80" w:rsidRPr="00082080" w:rsidRDefault="00082080" w:rsidP="00082080">
      <w:pPr>
        <w:pStyle w:val="Akapitzlist"/>
        <w:spacing w:after="0" w:line="240" w:lineRule="auto"/>
        <w:ind w:left="-709" w:right="-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08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334250" cy="3876675"/>
            <wp:effectExtent l="0" t="0" r="19050" b="9525"/>
            <wp:docPr id="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5337F" w:rsidRPr="00082080" w:rsidRDefault="0035337F" w:rsidP="00082080">
      <w:pPr>
        <w:spacing w:after="0" w:line="240" w:lineRule="auto"/>
        <w:ind w:left="-567" w:right="-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18E" w:rsidRDefault="00A3318E" w:rsidP="00082080">
      <w:pPr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</w:p>
    <w:p w:rsidR="009E3B61" w:rsidRDefault="009E3B61" w:rsidP="00082080">
      <w:pPr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</w:p>
    <w:p w:rsidR="009E3B61" w:rsidRDefault="009E3B61" w:rsidP="00082080">
      <w:pPr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</w:p>
    <w:p w:rsidR="009E3B61" w:rsidRDefault="009E3B61" w:rsidP="00082080">
      <w:pPr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</w:p>
    <w:p w:rsidR="009E3B61" w:rsidRDefault="009E3B61" w:rsidP="00082080">
      <w:pPr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</w:p>
    <w:p w:rsidR="009E3B61" w:rsidRDefault="009E3B61" w:rsidP="00082080">
      <w:pPr>
        <w:tabs>
          <w:tab w:val="left" w:pos="6555"/>
        </w:tabs>
        <w:spacing w:after="0" w:line="240" w:lineRule="auto"/>
        <w:ind w:firstLine="709"/>
        <w:jc w:val="both"/>
        <w:rPr>
          <w:rFonts w:ascii="Times New Roman" w:eastAsia="FreeSansBold" w:hAnsi="Times New Roman" w:cs="Times New Roman"/>
          <w:b/>
          <w:bCs/>
          <w:sz w:val="24"/>
          <w:szCs w:val="24"/>
          <w:lang w:eastAsia="pl-PL"/>
        </w:rPr>
      </w:pPr>
    </w:p>
    <w:p w:rsidR="009E3B61" w:rsidRPr="009E3B61" w:rsidRDefault="009E3B61" w:rsidP="009E3B61">
      <w:pPr>
        <w:tabs>
          <w:tab w:val="left" w:pos="2835"/>
        </w:tabs>
        <w:spacing w:after="0" w:line="240" w:lineRule="auto"/>
        <w:ind w:left="-709"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61">
        <w:rPr>
          <w:rFonts w:ascii="Times New Roman" w:hAnsi="Times New Roman" w:cs="Times New Roman"/>
          <w:b/>
          <w:sz w:val="24"/>
          <w:szCs w:val="24"/>
        </w:rPr>
        <w:lastRenderedPageBreak/>
        <w:t>Wyniki ewaluacji w obszarze „Zarządzanie”  w poszczególnych typach szkół:</w:t>
      </w:r>
    </w:p>
    <w:p w:rsidR="009E3B61" w:rsidRPr="009E3B61" w:rsidRDefault="009E3B61" w:rsidP="009E3B6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9E3B61" w:rsidRPr="009E3B61" w:rsidRDefault="009E3B61" w:rsidP="009E3B6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9E3B61" w:rsidRPr="009E3B61" w:rsidRDefault="009E3B61" w:rsidP="009E3B61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B61">
        <w:rPr>
          <w:rFonts w:ascii="Times New Roman" w:hAnsi="Times New Roman" w:cs="Times New Roman"/>
          <w:b/>
          <w:sz w:val="24"/>
          <w:szCs w:val="24"/>
        </w:rPr>
        <w:t xml:space="preserve">Szkoły podstawowe </w:t>
      </w:r>
    </w:p>
    <w:p w:rsidR="009E3B61" w:rsidRPr="009E3B61" w:rsidRDefault="009E3B61" w:rsidP="009E3B61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8364"/>
        <w:gridCol w:w="425"/>
        <w:gridCol w:w="425"/>
        <w:gridCol w:w="426"/>
        <w:gridCol w:w="347"/>
        <w:gridCol w:w="45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E3B61" w:rsidRPr="009E3B61" w:rsidTr="003B6084">
        <w:trPr>
          <w:trHeight w:val="278"/>
        </w:trPr>
        <w:tc>
          <w:tcPr>
            <w:tcW w:w="8364" w:type="dxa"/>
            <w:vMerge w:val="restart"/>
          </w:tcPr>
          <w:p w:rsidR="009E3B61" w:rsidRPr="009E3B61" w:rsidRDefault="009E3B61" w:rsidP="009E3B61">
            <w:p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IV. Zarządzanie szkołą lub placówką. Zarządzanie zapewnia sprawne funkcjonowanie szkoły lub placówki.</w:t>
            </w:r>
          </w:p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gridSpan w:val="5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1</w:t>
            </w:r>
          </w:p>
        </w:tc>
        <w:tc>
          <w:tcPr>
            <w:tcW w:w="2126" w:type="dxa"/>
            <w:gridSpan w:val="5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2</w:t>
            </w:r>
          </w:p>
        </w:tc>
        <w:tc>
          <w:tcPr>
            <w:tcW w:w="2127" w:type="dxa"/>
            <w:gridSpan w:val="5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3</w:t>
            </w:r>
          </w:p>
        </w:tc>
      </w:tr>
      <w:tr w:rsidR="009E3B61" w:rsidRPr="009E3B61" w:rsidTr="003B6084">
        <w:trPr>
          <w:trHeight w:val="277"/>
        </w:trPr>
        <w:tc>
          <w:tcPr>
            <w:tcW w:w="8364" w:type="dxa"/>
            <w:vMerge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47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9E3B61" w:rsidRPr="009E3B61" w:rsidTr="003B6084">
        <w:trPr>
          <w:trHeight w:val="266"/>
        </w:trPr>
        <w:tc>
          <w:tcPr>
            <w:tcW w:w="8364" w:type="dxa"/>
            <w:vAlign w:val="center"/>
          </w:tcPr>
          <w:p w:rsidR="009E3B61" w:rsidRPr="009E3B61" w:rsidRDefault="009E3B61" w:rsidP="009E3B6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1. Funkcjonuje współpraca w zespołach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B61" w:rsidRPr="009E3B61" w:rsidTr="003B6084">
        <w:trPr>
          <w:trHeight w:val="266"/>
        </w:trPr>
        <w:tc>
          <w:tcPr>
            <w:tcW w:w="8364" w:type="dxa"/>
            <w:vAlign w:val="center"/>
          </w:tcPr>
          <w:p w:rsidR="009E3B61" w:rsidRPr="009E3B61" w:rsidRDefault="009E3B61" w:rsidP="009E3B6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2. Sprawowany jest wewnętrzny nadzór pedagogiczny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B61" w:rsidRPr="009E3B61" w:rsidTr="003B6084">
        <w:trPr>
          <w:trHeight w:val="266"/>
        </w:trPr>
        <w:tc>
          <w:tcPr>
            <w:tcW w:w="8364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3. Szkoła lub placówka ma odpowiednie warunki lokalowe  i wyposażenie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B61" w:rsidRPr="009E3B61" w:rsidTr="003B6084">
        <w:trPr>
          <w:trHeight w:val="266"/>
        </w:trPr>
        <w:tc>
          <w:tcPr>
            <w:tcW w:w="8364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 xml:space="preserve">Podsumowanie 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3B61" w:rsidRPr="009E3B61" w:rsidRDefault="009E3B61" w:rsidP="009E3B61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B61" w:rsidRPr="009E3B61" w:rsidRDefault="009E3B61" w:rsidP="009E3B61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B61">
        <w:rPr>
          <w:rFonts w:ascii="Times New Roman" w:hAnsi="Times New Roman" w:cs="Times New Roman"/>
          <w:b/>
          <w:sz w:val="24"/>
          <w:szCs w:val="24"/>
        </w:rPr>
        <w:t xml:space="preserve">Gimnazja </w:t>
      </w:r>
    </w:p>
    <w:p w:rsidR="009E3B61" w:rsidRPr="009E3B61" w:rsidRDefault="009E3B61" w:rsidP="009E3B61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8364"/>
        <w:gridCol w:w="425"/>
        <w:gridCol w:w="425"/>
        <w:gridCol w:w="426"/>
        <w:gridCol w:w="347"/>
        <w:gridCol w:w="45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E3B61" w:rsidRPr="009E3B61" w:rsidTr="003B6084">
        <w:trPr>
          <w:trHeight w:val="278"/>
        </w:trPr>
        <w:tc>
          <w:tcPr>
            <w:tcW w:w="8364" w:type="dxa"/>
            <w:vMerge w:val="restart"/>
          </w:tcPr>
          <w:p w:rsidR="009E3B61" w:rsidRPr="009E3B61" w:rsidRDefault="009E3B61" w:rsidP="009E3B61">
            <w:p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IV. Zarządzanie szkołą lub placówką. Zarządzanie zapewnia sprawne funkcjonowanie szkoły lub placówki.</w:t>
            </w:r>
          </w:p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gridSpan w:val="5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1</w:t>
            </w:r>
          </w:p>
        </w:tc>
        <w:tc>
          <w:tcPr>
            <w:tcW w:w="2126" w:type="dxa"/>
            <w:gridSpan w:val="5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2</w:t>
            </w:r>
          </w:p>
        </w:tc>
        <w:tc>
          <w:tcPr>
            <w:tcW w:w="2127" w:type="dxa"/>
            <w:gridSpan w:val="5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3</w:t>
            </w:r>
          </w:p>
        </w:tc>
      </w:tr>
      <w:tr w:rsidR="009E3B61" w:rsidRPr="009E3B61" w:rsidTr="003B6084">
        <w:trPr>
          <w:trHeight w:val="277"/>
        </w:trPr>
        <w:tc>
          <w:tcPr>
            <w:tcW w:w="8364" w:type="dxa"/>
            <w:vMerge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47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9E3B61" w:rsidRPr="009E3B61" w:rsidTr="003B6084">
        <w:trPr>
          <w:trHeight w:val="266"/>
        </w:trPr>
        <w:tc>
          <w:tcPr>
            <w:tcW w:w="8364" w:type="dxa"/>
            <w:vAlign w:val="center"/>
          </w:tcPr>
          <w:p w:rsidR="009E3B61" w:rsidRPr="009E3B61" w:rsidRDefault="009E3B61" w:rsidP="009E3B6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1. Funkcjonuje współpraca w zespołach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B61" w:rsidRPr="009E3B61" w:rsidTr="003B6084">
        <w:trPr>
          <w:trHeight w:val="266"/>
        </w:trPr>
        <w:tc>
          <w:tcPr>
            <w:tcW w:w="8364" w:type="dxa"/>
            <w:vAlign w:val="center"/>
          </w:tcPr>
          <w:p w:rsidR="009E3B61" w:rsidRPr="009E3B61" w:rsidRDefault="009E3B61" w:rsidP="009E3B6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2. Sprawowany jest wewnętrzny nadzór pedagogiczny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B61" w:rsidRPr="009E3B61" w:rsidTr="003B6084">
        <w:trPr>
          <w:trHeight w:val="266"/>
        </w:trPr>
        <w:tc>
          <w:tcPr>
            <w:tcW w:w="8364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3. Szkoła lub placówka ma odpowiednie warunki lokalowe  i wyposażenie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B61" w:rsidRPr="009E3B61" w:rsidTr="003B6084">
        <w:trPr>
          <w:trHeight w:val="266"/>
        </w:trPr>
        <w:tc>
          <w:tcPr>
            <w:tcW w:w="8364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 xml:space="preserve">Podsumowanie 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3B61" w:rsidRPr="009E3B61" w:rsidRDefault="009E3B61" w:rsidP="009E3B61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B61" w:rsidRPr="009E3B61" w:rsidRDefault="009E3B61" w:rsidP="009E3B61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B61">
        <w:rPr>
          <w:rFonts w:ascii="Times New Roman" w:hAnsi="Times New Roman" w:cs="Times New Roman"/>
          <w:b/>
          <w:sz w:val="24"/>
          <w:szCs w:val="24"/>
        </w:rPr>
        <w:t>Technikum</w:t>
      </w:r>
    </w:p>
    <w:p w:rsidR="009E3B61" w:rsidRPr="009E3B61" w:rsidRDefault="009E3B61" w:rsidP="009E3B6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8364"/>
        <w:gridCol w:w="425"/>
        <w:gridCol w:w="425"/>
        <w:gridCol w:w="426"/>
        <w:gridCol w:w="396"/>
        <w:gridCol w:w="45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E3B61" w:rsidRPr="009E3B61" w:rsidTr="003B6084">
        <w:trPr>
          <w:trHeight w:val="278"/>
        </w:trPr>
        <w:tc>
          <w:tcPr>
            <w:tcW w:w="8364" w:type="dxa"/>
            <w:vMerge w:val="restart"/>
          </w:tcPr>
          <w:p w:rsidR="009E3B61" w:rsidRPr="009E3B61" w:rsidRDefault="009E3B61" w:rsidP="009E3B61">
            <w:p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IV. Zarządzanie szkołą lub placówką. Zarządzanie zapewnia sprawne funkcjonowanie szkoły lub placówki.</w:t>
            </w:r>
          </w:p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1</w:t>
            </w:r>
          </w:p>
        </w:tc>
        <w:tc>
          <w:tcPr>
            <w:tcW w:w="2126" w:type="dxa"/>
            <w:gridSpan w:val="5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2</w:t>
            </w:r>
          </w:p>
        </w:tc>
        <w:tc>
          <w:tcPr>
            <w:tcW w:w="2127" w:type="dxa"/>
            <w:gridSpan w:val="5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3</w:t>
            </w:r>
          </w:p>
        </w:tc>
      </w:tr>
      <w:tr w:rsidR="009E3B61" w:rsidRPr="009E3B61" w:rsidTr="003B6084">
        <w:trPr>
          <w:trHeight w:val="277"/>
        </w:trPr>
        <w:tc>
          <w:tcPr>
            <w:tcW w:w="8364" w:type="dxa"/>
            <w:vMerge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9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9E3B61" w:rsidRPr="009E3B61" w:rsidTr="003B6084">
        <w:trPr>
          <w:trHeight w:val="266"/>
        </w:trPr>
        <w:tc>
          <w:tcPr>
            <w:tcW w:w="8364" w:type="dxa"/>
            <w:vAlign w:val="center"/>
          </w:tcPr>
          <w:p w:rsidR="009E3B61" w:rsidRPr="009E3B61" w:rsidRDefault="009E3B61" w:rsidP="009E3B6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1. Funkcjonuje współpraca w zespołach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B61" w:rsidRPr="009E3B61" w:rsidTr="003B6084">
        <w:trPr>
          <w:trHeight w:val="266"/>
        </w:trPr>
        <w:tc>
          <w:tcPr>
            <w:tcW w:w="8364" w:type="dxa"/>
            <w:vAlign w:val="center"/>
          </w:tcPr>
          <w:p w:rsidR="009E3B61" w:rsidRPr="009E3B61" w:rsidRDefault="009E3B61" w:rsidP="009E3B6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2. Sprawowany jest wewnętrzny nadzór pedagogiczny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B61" w:rsidRPr="009E3B61" w:rsidTr="003B6084">
        <w:trPr>
          <w:trHeight w:val="266"/>
        </w:trPr>
        <w:tc>
          <w:tcPr>
            <w:tcW w:w="8364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3. Szkoła lub placówka ma odpowiednie warunki lokalowe  i wyposażenie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B61" w:rsidRPr="009E3B61" w:rsidTr="003B6084">
        <w:trPr>
          <w:trHeight w:val="266"/>
        </w:trPr>
        <w:tc>
          <w:tcPr>
            <w:tcW w:w="8364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 xml:space="preserve">Podsumowanie 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3B61" w:rsidRPr="009E3B61" w:rsidRDefault="009E3B61" w:rsidP="009E3B61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B61">
        <w:rPr>
          <w:rFonts w:ascii="Times New Roman" w:hAnsi="Times New Roman" w:cs="Times New Roman"/>
          <w:b/>
          <w:sz w:val="24"/>
          <w:szCs w:val="24"/>
        </w:rPr>
        <w:lastRenderedPageBreak/>
        <w:t>Licea</w:t>
      </w:r>
      <w:r>
        <w:rPr>
          <w:rFonts w:ascii="Times New Roman" w:hAnsi="Times New Roman" w:cs="Times New Roman"/>
          <w:b/>
          <w:sz w:val="24"/>
          <w:szCs w:val="24"/>
        </w:rPr>
        <w:t xml:space="preserve"> ogólnokształcące</w:t>
      </w:r>
    </w:p>
    <w:p w:rsidR="009E3B61" w:rsidRPr="009E3B61" w:rsidRDefault="009E3B61" w:rsidP="009E3B61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8364"/>
        <w:gridCol w:w="425"/>
        <w:gridCol w:w="425"/>
        <w:gridCol w:w="426"/>
        <w:gridCol w:w="396"/>
        <w:gridCol w:w="45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E3B61" w:rsidRPr="009E3B61" w:rsidTr="003B6084">
        <w:trPr>
          <w:trHeight w:val="278"/>
        </w:trPr>
        <w:tc>
          <w:tcPr>
            <w:tcW w:w="8364" w:type="dxa"/>
            <w:vMerge w:val="restart"/>
          </w:tcPr>
          <w:p w:rsidR="009E3B61" w:rsidRPr="009E3B61" w:rsidRDefault="009E3B61" w:rsidP="009E3B61">
            <w:p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IV. Zarządzanie szkołą lub placówką. Zarządzanie zapewnia sprawne funkcjonowanie szkoły lub placówki.</w:t>
            </w:r>
          </w:p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1</w:t>
            </w:r>
          </w:p>
        </w:tc>
        <w:tc>
          <w:tcPr>
            <w:tcW w:w="2126" w:type="dxa"/>
            <w:gridSpan w:val="5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2</w:t>
            </w:r>
          </w:p>
        </w:tc>
        <w:tc>
          <w:tcPr>
            <w:tcW w:w="2127" w:type="dxa"/>
            <w:gridSpan w:val="5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3</w:t>
            </w:r>
          </w:p>
        </w:tc>
      </w:tr>
      <w:tr w:rsidR="009E3B61" w:rsidRPr="009E3B61" w:rsidTr="003B6084">
        <w:trPr>
          <w:trHeight w:val="277"/>
        </w:trPr>
        <w:tc>
          <w:tcPr>
            <w:tcW w:w="8364" w:type="dxa"/>
            <w:vMerge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9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9E3B61" w:rsidRPr="009E3B61" w:rsidTr="003B6084">
        <w:trPr>
          <w:trHeight w:val="266"/>
        </w:trPr>
        <w:tc>
          <w:tcPr>
            <w:tcW w:w="8364" w:type="dxa"/>
            <w:vAlign w:val="center"/>
          </w:tcPr>
          <w:p w:rsidR="009E3B61" w:rsidRPr="009E3B61" w:rsidRDefault="009E3B61" w:rsidP="009E3B6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1. Funkcjonuje współpraca w zespołach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B61" w:rsidRPr="009E3B61" w:rsidTr="003B6084">
        <w:trPr>
          <w:trHeight w:val="266"/>
        </w:trPr>
        <w:tc>
          <w:tcPr>
            <w:tcW w:w="8364" w:type="dxa"/>
            <w:vAlign w:val="center"/>
          </w:tcPr>
          <w:p w:rsidR="009E3B61" w:rsidRPr="009E3B61" w:rsidRDefault="009E3B61" w:rsidP="009E3B6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2. Sprawowany jest wewnętrzny nadzór pedagogiczny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B61" w:rsidRPr="009E3B61" w:rsidTr="003B6084">
        <w:trPr>
          <w:trHeight w:val="266"/>
        </w:trPr>
        <w:tc>
          <w:tcPr>
            <w:tcW w:w="8364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3. Szkoła lub placówka ma odpowiednie warunki lokalowe  i wyposażenie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E3B61" w:rsidRPr="009E3B61" w:rsidTr="003B6084">
        <w:trPr>
          <w:trHeight w:val="266"/>
        </w:trPr>
        <w:tc>
          <w:tcPr>
            <w:tcW w:w="8364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 xml:space="preserve">Podsumowanie 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E3B61" w:rsidRPr="009E3B61" w:rsidRDefault="009E3B61" w:rsidP="009E3B61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B61" w:rsidRPr="009E3B61" w:rsidRDefault="009E3B61" w:rsidP="009E3B6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9E3B61" w:rsidRPr="009E3B61" w:rsidRDefault="009E3B61" w:rsidP="009E3B61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Zestawienie wyników ewaluacji przeprowadzonych w gimnazjach, technikach i liceach w obszarze</w:t>
      </w:r>
      <w:r w:rsidRPr="009E3B61">
        <w:rPr>
          <w:rFonts w:ascii="Times New Roman" w:hAnsi="Times New Roman" w:cs="Times New Roman"/>
          <w:b/>
          <w:sz w:val="24"/>
          <w:szCs w:val="24"/>
        </w:rPr>
        <w:t xml:space="preserve"> „Zarządzanie”: </w:t>
      </w:r>
    </w:p>
    <w:p w:rsidR="009E3B61" w:rsidRPr="009E3B61" w:rsidRDefault="009E3B61" w:rsidP="009E3B61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B61" w:rsidRPr="009E3B61" w:rsidRDefault="009E3B61" w:rsidP="009E3B61">
      <w:pPr>
        <w:pStyle w:val="Akapitzlist"/>
        <w:numPr>
          <w:ilvl w:val="0"/>
          <w:numId w:val="18"/>
        </w:num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zestawienie tabelaryczne wszystkich szkół, w których dokonano ewaluacji w obszarze „Zarządzanie”:</w:t>
      </w:r>
    </w:p>
    <w:p w:rsidR="009E3B61" w:rsidRPr="009E3B61" w:rsidRDefault="009E3B61" w:rsidP="009E3B6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8222"/>
        <w:gridCol w:w="425"/>
        <w:gridCol w:w="426"/>
        <w:gridCol w:w="425"/>
        <w:gridCol w:w="538"/>
        <w:gridCol w:w="45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E3B61" w:rsidRPr="009E3B61" w:rsidTr="003B6084">
        <w:trPr>
          <w:trHeight w:val="175"/>
        </w:trPr>
        <w:tc>
          <w:tcPr>
            <w:tcW w:w="8222" w:type="dxa"/>
            <w:vMerge w:val="restart"/>
          </w:tcPr>
          <w:p w:rsidR="009E3B61" w:rsidRPr="009E3B61" w:rsidRDefault="009E3B61" w:rsidP="009E3B61">
            <w:p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IV. Zarządzanie szkołą lub placówką. Zarządzanie zapewnia sprawne funkcjonowanie szkoły lub placówki.</w:t>
            </w:r>
          </w:p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1</w:t>
            </w:r>
          </w:p>
        </w:tc>
        <w:tc>
          <w:tcPr>
            <w:tcW w:w="2126" w:type="dxa"/>
            <w:gridSpan w:val="5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2</w:t>
            </w:r>
          </w:p>
        </w:tc>
        <w:tc>
          <w:tcPr>
            <w:tcW w:w="2127" w:type="dxa"/>
            <w:gridSpan w:val="5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3</w:t>
            </w:r>
          </w:p>
        </w:tc>
      </w:tr>
      <w:tr w:rsidR="009E3B61" w:rsidRPr="009E3B61" w:rsidTr="003B6084">
        <w:trPr>
          <w:trHeight w:val="277"/>
        </w:trPr>
        <w:tc>
          <w:tcPr>
            <w:tcW w:w="8222" w:type="dxa"/>
            <w:vMerge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38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9E3B61" w:rsidRPr="009E3B61" w:rsidTr="003B6084">
        <w:trPr>
          <w:trHeight w:val="266"/>
        </w:trPr>
        <w:tc>
          <w:tcPr>
            <w:tcW w:w="8222" w:type="dxa"/>
            <w:vAlign w:val="center"/>
          </w:tcPr>
          <w:p w:rsidR="009E3B61" w:rsidRPr="009E3B61" w:rsidRDefault="009E3B61" w:rsidP="009E3B6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1. Funkcjonuje współpraca w zespołach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B61" w:rsidRPr="009E3B61" w:rsidTr="003B6084">
        <w:trPr>
          <w:trHeight w:val="266"/>
        </w:trPr>
        <w:tc>
          <w:tcPr>
            <w:tcW w:w="8222" w:type="dxa"/>
            <w:vAlign w:val="center"/>
          </w:tcPr>
          <w:p w:rsidR="009E3B61" w:rsidRPr="009E3B61" w:rsidRDefault="009E3B61" w:rsidP="009E3B6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2. Sprawowany jest wewnętrzny nadzór pedagogiczny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B61" w:rsidRPr="009E3B61" w:rsidTr="003B6084">
        <w:trPr>
          <w:trHeight w:val="266"/>
        </w:trPr>
        <w:tc>
          <w:tcPr>
            <w:tcW w:w="8222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>3. Szkoła lub placówka ma odpowiednie warunki lokalowe  i wyposażenie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B61" w:rsidRPr="009E3B61" w:rsidTr="003B6084">
        <w:trPr>
          <w:trHeight w:val="266"/>
        </w:trPr>
        <w:tc>
          <w:tcPr>
            <w:tcW w:w="8222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sz w:val="24"/>
                <w:szCs w:val="24"/>
              </w:rPr>
              <w:t xml:space="preserve">Podsumowanie 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E3B61" w:rsidRPr="009E3B61" w:rsidRDefault="009E3B61" w:rsidP="009E3B6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3B61" w:rsidRPr="009E3B61" w:rsidRDefault="009E3B61" w:rsidP="009E3B61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B61" w:rsidRPr="009E3B61" w:rsidRDefault="009E3B61" w:rsidP="009E3B61">
      <w:pPr>
        <w:numPr>
          <w:ilvl w:val="0"/>
          <w:numId w:val="8"/>
        </w:num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zestawienie procentowe:</w:t>
      </w:r>
    </w:p>
    <w:p w:rsidR="009E3B61" w:rsidRPr="009E3B61" w:rsidRDefault="009E3B61" w:rsidP="009E3B61">
      <w:pPr>
        <w:pStyle w:val="Akapitzlist"/>
        <w:tabs>
          <w:tab w:val="left" w:pos="-709"/>
        </w:tabs>
        <w:spacing w:after="0" w:line="240" w:lineRule="auto"/>
        <w:ind w:left="0"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B61" w:rsidRPr="009E3B61" w:rsidRDefault="009E3B61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B61">
        <w:rPr>
          <w:rFonts w:ascii="Times New Roman" w:hAnsi="Times New Roman" w:cs="Times New Roman"/>
          <w:b/>
          <w:sz w:val="24"/>
          <w:szCs w:val="24"/>
        </w:rPr>
        <w:t>1. Funkcjonuje współpraca w zespołach:</w:t>
      </w:r>
    </w:p>
    <w:p w:rsidR="009E3B61" w:rsidRPr="009E3B61" w:rsidRDefault="009E3B61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 - na poziomie A – 4,55% szkół</w:t>
      </w:r>
    </w:p>
    <w:p w:rsidR="009E3B61" w:rsidRPr="009E3B61" w:rsidRDefault="009E3B61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 - na poziomie B – 86,36% szkół,</w:t>
      </w:r>
      <w:r w:rsidRPr="009E3B6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9E3B61" w:rsidRPr="009E3B61" w:rsidRDefault="009E3B61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 - na poziomie C – 9,09% szkół.</w:t>
      </w:r>
    </w:p>
    <w:p w:rsidR="009E3B61" w:rsidRPr="009E3B61" w:rsidRDefault="009E3B61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B61" w:rsidRPr="009E3B61" w:rsidRDefault="009E3B61" w:rsidP="00D7414D">
      <w:pPr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B61" w:rsidRPr="009E3B61" w:rsidRDefault="009E3B61" w:rsidP="00D7414D">
      <w:pPr>
        <w:pStyle w:val="Akapitzlist"/>
        <w:tabs>
          <w:tab w:val="left" w:pos="-709"/>
        </w:tabs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B61">
        <w:rPr>
          <w:rFonts w:ascii="Times New Roman" w:hAnsi="Times New Roman" w:cs="Times New Roman"/>
          <w:b/>
          <w:sz w:val="24"/>
          <w:szCs w:val="24"/>
        </w:rPr>
        <w:t>2. Sprawowany jest wewnętrzny nadzór pedagogiczny:</w:t>
      </w:r>
    </w:p>
    <w:p w:rsidR="009E3B61" w:rsidRPr="009E3B61" w:rsidRDefault="009E3B61" w:rsidP="00D7414D">
      <w:pPr>
        <w:pStyle w:val="Akapitzlist"/>
        <w:spacing w:after="0" w:line="240" w:lineRule="auto"/>
        <w:ind w:left="-567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 - na poziomie A – 18,18% szkół,</w:t>
      </w:r>
    </w:p>
    <w:p w:rsidR="009E3B61" w:rsidRPr="009E3B61" w:rsidRDefault="009E3B61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   - na poziomie B – 77,27% szkół</w:t>
      </w:r>
    </w:p>
    <w:p w:rsidR="009E3B61" w:rsidRPr="009E3B61" w:rsidRDefault="009E3B61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   - na poziomie D – 4,55% szkół</w:t>
      </w:r>
    </w:p>
    <w:p w:rsidR="009E3B61" w:rsidRPr="009E3B61" w:rsidRDefault="009E3B61" w:rsidP="00D7414D">
      <w:pPr>
        <w:pStyle w:val="Akapitzlist"/>
        <w:tabs>
          <w:tab w:val="left" w:pos="-709"/>
        </w:tabs>
        <w:spacing w:after="0" w:line="240" w:lineRule="auto"/>
        <w:ind w:left="0"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B61" w:rsidRPr="009E3B61" w:rsidRDefault="009E3B61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b/>
          <w:sz w:val="24"/>
          <w:szCs w:val="24"/>
        </w:rPr>
        <w:t xml:space="preserve">  3. Szkoła lub placówka ma odpowiednie warunki lokalowe  i wyposażenie:</w:t>
      </w:r>
    </w:p>
    <w:p w:rsidR="009E3B61" w:rsidRPr="009E3B61" w:rsidRDefault="009E3B61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    - na poziomie A – 40,91% szkół:</w:t>
      </w:r>
    </w:p>
    <w:p w:rsidR="009E3B61" w:rsidRPr="009E3B61" w:rsidRDefault="009E3B61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    - na poziomie B – 50,0% szkół</w:t>
      </w:r>
    </w:p>
    <w:p w:rsidR="009E3B61" w:rsidRPr="009E3B61" w:rsidRDefault="009E3B61" w:rsidP="00D7414D">
      <w:pPr>
        <w:pStyle w:val="Akapitzlist"/>
        <w:spacing w:after="0" w:line="240" w:lineRule="auto"/>
        <w:ind w:left="-709"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    - na poziomie C – 9,09% szkół</w:t>
      </w:r>
    </w:p>
    <w:p w:rsidR="009E3B61" w:rsidRPr="009E3B61" w:rsidRDefault="009E3B61" w:rsidP="009E3B61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B61" w:rsidRPr="009E3B61" w:rsidRDefault="009E3B61" w:rsidP="009E3B61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B61" w:rsidRPr="009E3B61" w:rsidRDefault="009E3B61" w:rsidP="009E3B61">
      <w:pPr>
        <w:spacing w:after="0" w:line="240" w:lineRule="auto"/>
        <w:ind w:left="-284" w:right="-30" w:firstLine="284"/>
        <w:rPr>
          <w:rFonts w:ascii="Times New Roman" w:hAnsi="Times New Roman" w:cs="Times New Roman"/>
          <w:b/>
          <w:sz w:val="24"/>
          <w:szCs w:val="24"/>
        </w:rPr>
      </w:pPr>
      <w:r w:rsidRPr="009E3B61">
        <w:rPr>
          <w:rFonts w:ascii="Times New Roman" w:hAnsi="Times New Roman" w:cs="Times New Roman"/>
          <w:b/>
          <w:sz w:val="24"/>
          <w:szCs w:val="24"/>
        </w:rPr>
        <w:t>Rys.  Poziom spełnienia wymagań przez szkoły podstawowe, gimnazja, technikum, licea w obszarze „Zarządzanie</w:t>
      </w:r>
    </w:p>
    <w:p w:rsidR="009E3B61" w:rsidRPr="009E3B61" w:rsidRDefault="009E3B61" w:rsidP="009E3B61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B61" w:rsidRPr="009E3B61" w:rsidRDefault="009E3B61" w:rsidP="009E3B61">
      <w:pPr>
        <w:spacing w:after="0" w:line="240" w:lineRule="auto"/>
        <w:ind w:left="-284"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B61" w:rsidRDefault="009E3B61" w:rsidP="009E3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381750" cy="3124200"/>
            <wp:effectExtent l="19050" t="0" r="19050" b="0"/>
            <wp:docPr id="9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D09F1" w:rsidRDefault="008D09F1" w:rsidP="008D09F1">
      <w:pPr>
        <w:spacing w:after="0" w:line="240" w:lineRule="auto"/>
        <w:ind w:right="-30" w:hanging="3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9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Zestawienie wyników ewaluacji przeprowadzonych w poradniach </w:t>
      </w:r>
      <w:proofErr w:type="spellStart"/>
      <w:r w:rsidRPr="008D09F1">
        <w:rPr>
          <w:rFonts w:ascii="Times New Roman" w:hAnsi="Times New Roman" w:cs="Times New Roman"/>
          <w:b/>
          <w:sz w:val="24"/>
          <w:szCs w:val="24"/>
        </w:rPr>
        <w:t>psychologiczno–pedagogicznych</w:t>
      </w:r>
      <w:proofErr w:type="spellEnd"/>
      <w:r w:rsidRPr="008D09F1">
        <w:rPr>
          <w:rFonts w:ascii="Times New Roman" w:hAnsi="Times New Roman" w:cs="Times New Roman"/>
          <w:b/>
          <w:sz w:val="24"/>
          <w:szCs w:val="24"/>
        </w:rPr>
        <w:t xml:space="preserve"> w obszarze „Zarządzanie”</w:t>
      </w:r>
    </w:p>
    <w:p w:rsidR="008D09F1" w:rsidRPr="008D09F1" w:rsidRDefault="008D09F1" w:rsidP="008D09F1">
      <w:pPr>
        <w:spacing w:after="0" w:line="240" w:lineRule="auto"/>
        <w:ind w:right="-30" w:hanging="3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F1" w:rsidRPr="008D09F1" w:rsidRDefault="008D09F1" w:rsidP="008D09F1">
      <w:pPr>
        <w:numPr>
          <w:ilvl w:val="0"/>
          <w:numId w:val="8"/>
        </w:numPr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8D09F1">
        <w:rPr>
          <w:rFonts w:ascii="Times New Roman" w:hAnsi="Times New Roman" w:cs="Times New Roman"/>
          <w:sz w:val="24"/>
          <w:szCs w:val="24"/>
        </w:rPr>
        <w:t>zestawienie tabelaryczne wszystkich poradni, w których dokonano ewaluacji w obszarze „Zarządzanie”:</w:t>
      </w:r>
    </w:p>
    <w:p w:rsidR="008D09F1" w:rsidRP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8222"/>
        <w:gridCol w:w="425"/>
        <w:gridCol w:w="426"/>
        <w:gridCol w:w="425"/>
        <w:gridCol w:w="538"/>
        <w:gridCol w:w="45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D09F1" w:rsidRPr="008D09F1" w:rsidTr="003B6084">
        <w:trPr>
          <w:trHeight w:val="278"/>
        </w:trPr>
        <w:tc>
          <w:tcPr>
            <w:tcW w:w="8222" w:type="dxa"/>
            <w:vMerge w:val="restart"/>
          </w:tcPr>
          <w:p w:rsidR="008D09F1" w:rsidRPr="008D09F1" w:rsidRDefault="008D09F1" w:rsidP="008D09F1">
            <w:pPr>
              <w:spacing w:after="0" w:line="240" w:lineRule="auto"/>
              <w:ind w:left="317" w:right="-30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sz w:val="24"/>
                <w:szCs w:val="24"/>
              </w:rPr>
              <w:t>IV. Zarządzanie szkołą lub placówką. Zarządzanie zapewnia sprawne funkcjonowanie szkoły lub placówki.</w:t>
            </w:r>
          </w:p>
        </w:tc>
        <w:tc>
          <w:tcPr>
            <w:tcW w:w="2268" w:type="dxa"/>
            <w:gridSpan w:val="5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1</w:t>
            </w:r>
          </w:p>
        </w:tc>
        <w:tc>
          <w:tcPr>
            <w:tcW w:w="2126" w:type="dxa"/>
            <w:gridSpan w:val="5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2</w:t>
            </w:r>
          </w:p>
        </w:tc>
        <w:tc>
          <w:tcPr>
            <w:tcW w:w="2127" w:type="dxa"/>
            <w:gridSpan w:val="5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Wymaganie 3</w:t>
            </w:r>
          </w:p>
        </w:tc>
      </w:tr>
      <w:tr w:rsidR="008D09F1" w:rsidRPr="008D09F1" w:rsidTr="003B6084">
        <w:trPr>
          <w:trHeight w:val="277"/>
        </w:trPr>
        <w:tc>
          <w:tcPr>
            <w:tcW w:w="8222" w:type="dxa"/>
            <w:vMerge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38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6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6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8D09F1" w:rsidRPr="008D09F1" w:rsidTr="003B6084">
        <w:trPr>
          <w:trHeight w:val="266"/>
        </w:trPr>
        <w:tc>
          <w:tcPr>
            <w:tcW w:w="8222" w:type="dxa"/>
            <w:vAlign w:val="center"/>
          </w:tcPr>
          <w:p w:rsidR="008D09F1" w:rsidRPr="008D09F1" w:rsidRDefault="008D09F1" w:rsidP="008D09F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sz w:val="24"/>
                <w:szCs w:val="24"/>
              </w:rPr>
              <w:t>1. Funkcjonuje współpraca w zespołach</w:t>
            </w:r>
          </w:p>
        </w:tc>
        <w:tc>
          <w:tcPr>
            <w:tcW w:w="425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9F1" w:rsidRPr="008D09F1" w:rsidTr="003B6084">
        <w:trPr>
          <w:trHeight w:val="266"/>
        </w:trPr>
        <w:tc>
          <w:tcPr>
            <w:tcW w:w="8222" w:type="dxa"/>
            <w:vAlign w:val="center"/>
          </w:tcPr>
          <w:p w:rsidR="008D09F1" w:rsidRPr="008D09F1" w:rsidRDefault="008D09F1" w:rsidP="008D09F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sz w:val="24"/>
                <w:szCs w:val="24"/>
              </w:rPr>
              <w:t>2. Sprawowany jest wewnętrzny nadzór pedagogiczny</w:t>
            </w:r>
          </w:p>
        </w:tc>
        <w:tc>
          <w:tcPr>
            <w:tcW w:w="425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9F1" w:rsidRPr="008D09F1" w:rsidTr="003B6084">
        <w:trPr>
          <w:trHeight w:val="266"/>
        </w:trPr>
        <w:tc>
          <w:tcPr>
            <w:tcW w:w="8222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sz w:val="24"/>
                <w:szCs w:val="24"/>
              </w:rPr>
              <w:t>3. Szkoła lub placówka ma odpowiednie warunki lokalowe  i wyposażenie</w:t>
            </w:r>
          </w:p>
        </w:tc>
        <w:tc>
          <w:tcPr>
            <w:tcW w:w="425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9F1" w:rsidRPr="008D09F1" w:rsidTr="003B6084">
        <w:trPr>
          <w:trHeight w:val="266"/>
        </w:trPr>
        <w:tc>
          <w:tcPr>
            <w:tcW w:w="8222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sz w:val="24"/>
                <w:szCs w:val="24"/>
              </w:rPr>
              <w:t xml:space="preserve">Podsumowanie </w:t>
            </w:r>
          </w:p>
        </w:tc>
        <w:tc>
          <w:tcPr>
            <w:tcW w:w="425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D09F1" w:rsidRPr="008D09F1" w:rsidRDefault="008D09F1" w:rsidP="008D09F1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09F1" w:rsidRP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8D09F1" w:rsidRPr="008D09F1" w:rsidRDefault="008D09F1" w:rsidP="008D09F1">
      <w:pPr>
        <w:numPr>
          <w:ilvl w:val="0"/>
          <w:numId w:val="7"/>
        </w:numPr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8D09F1">
        <w:rPr>
          <w:rFonts w:ascii="Times New Roman" w:hAnsi="Times New Roman" w:cs="Times New Roman"/>
          <w:sz w:val="24"/>
          <w:szCs w:val="24"/>
        </w:rPr>
        <w:t>zestawienie procentowe:</w:t>
      </w:r>
    </w:p>
    <w:p w:rsidR="008D09F1" w:rsidRPr="008D09F1" w:rsidRDefault="008D09F1" w:rsidP="008D09F1">
      <w:pPr>
        <w:tabs>
          <w:tab w:val="left" w:pos="-709"/>
        </w:tabs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9F1" w:rsidRPr="008D09F1" w:rsidRDefault="008D09F1" w:rsidP="008D09F1">
      <w:pPr>
        <w:pStyle w:val="Akapitzlist"/>
        <w:numPr>
          <w:ilvl w:val="0"/>
          <w:numId w:val="19"/>
        </w:numPr>
        <w:tabs>
          <w:tab w:val="left" w:pos="-709"/>
        </w:tabs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9F1">
        <w:rPr>
          <w:rFonts w:ascii="Times New Roman" w:hAnsi="Times New Roman" w:cs="Times New Roman"/>
          <w:b/>
          <w:sz w:val="24"/>
          <w:szCs w:val="24"/>
        </w:rPr>
        <w:t>Funkcjonuje współpraca w zespołach:</w:t>
      </w:r>
    </w:p>
    <w:p w:rsidR="008D09F1" w:rsidRP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8D09F1">
        <w:rPr>
          <w:rFonts w:ascii="Times New Roman" w:hAnsi="Times New Roman" w:cs="Times New Roman"/>
          <w:sz w:val="24"/>
          <w:szCs w:val="24"/>
        </w:rPr>
        <w:t>- na poziomie A – 40% poradni,</w:t>
      </w:r>
    </w:p>
    <w:p w:rsidR="008D09F1" w:rsidRP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8D09F1">
        <w:rPr>
          <w:rFonts w:ascii="Times New Roman" w:hAnsi="Times New Roman" w:cs="Times New Roman"/>
          <w:sz w:val="24"/>
          <w:szCs w:val="24"/>
        </w:rPr>
        <w:t>- na poziomie C – 60% poradni,</w:t>
      </w:r>
    </w:p>
    <w:p w:rsidR="008D09F1" w:rsidRP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8D09F1" w:rsidRPr="008D09F1" w:rsidRDefault="008D09F1" w:rsidP="008D09F1">
      <w:pPr>
        <w:pStyle w:val="Akapitzlist"/>
        <w:numPr>
          <w:ilvl w:val="0"/>
          <w:numId w:val="19"/>
        </w:numPr>
        <w:tabs>
          <w:tab w:val="left" w:pos="-709"/>
        </w:tabs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9F1">
        <w:rPr>
          <w:rFonts w:ascii="Times New Roman" w:hAnsi="Times New Roman" w:cs="Times New Roman"/>
          <w:b/>
          <w:sz w:val="24"/>
          <w:szCs w:val="24"/>
        </w:rPr>
        <w:t>Sprawowany jest wewnętrzny nadzór pedagogiczny:</w:t>
      </w:r>
    </w:p>
    <w:p w:rsidR="008D09F1" w:rsidRP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8D09F1">
        <w:rPr>
          <w:rFonts w:ascii="Times New Roman" w:hAnsi="Times New Roman" w:cs="Times New Roman"/>
          <w:sz w:val="24"/>
          <w:szCs w:val="24"/>
        </w:rPr>
        <w:t>- na poziomie A – 40% poradni,</w:t>
      </w:r>
    </w:p>
    <w:p w:rsidR="008D09F1" w:rsidRP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8D09F1">
        <w:rPr>
          <w:rFonts w:ascii="Times New Roman" w:hAnsi="Times New Roman" w:cs="Times New Roman"/>
          <w:sz w:val="24"/>
          <w:szCs w:val="24"/>
        </w:rPr>
        <w:t>- na poziomie C – 60% poradni,</w:t>
      </w:r>
    </w:p>
    <w:p w:rsidR="008D09F1" w:rsidRPr="008D09F1" w:rsidRDefault="008D09F1" w:rsidP="008D09F1">
      <w:pPr>
        <w:pStyle w:val="Akapitzlist"/>
        <w:spacing w:after="0" w:line="240" w:lineRule="auto"/>
        <w:ind w:left="294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8D09F1" w:rsidRPr="008D09F1" w:rsidRDefault="008D09F1" w:rsidP="008D09F1">
      <w:pPr>
        <w:pStyle w:val="Akapitzlist"/>
        <w:numPr>
          <w:ilvl w:val="0"/>
          <w:numId w:val="19"/>
        </w:numPr>
        <w:tabs>
          <w:tab w:val="left" w:pos="-709"/>
        </w:tabs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9F1">
        <w:rPr>
          <w:rFonts w:ascii="Times New Roman" w:hAnsi="Times New Roman" w:cs="Times New Roman"/>
          <w:b/>
          <w:sz w:val="24"/>
          <w:szCs w:val="24"/>
        </w:rPr>
        <w:t>Przedszkole ma odpowiednie warunki lokalowe i wyposażenie:</w:t>
      </w:r>
    </w:p>
    <w:p w:rsidR="008D09F1" w:rsidRP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8D09F1">
        <w:rPr>
          <w:rFonts w:ascii="Times New Roman" w:hAnsi="Times New Roman" w:cs="Times New Roman"/>
          <w:sz w:val="24"/>
          <w:szCs w:val="24"/>
        </w:rPr>
        <w:t xml:space="preserve">- na poziomie A – 20% poradni </w:t>
      </w:r>
    </w:p>
    <w:p w:rsidR="008D09F1" w:rsidRP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8D09F1">
        <w:rPr>
          <w:rFonts w:ascii="Times New Roman" w:hAnsi="Times New Roman" w:cs="Times New Roman"/>
          <w:sz w:val="24"/>
          <w:szCs w:val="24"/>
        </w:rPr>
        <w:t xml:space="preserve">- na poziomie B – 60% poradni </w:t>
      </w:r>
    </w:p>
    <w:p w:rsidR="008D09F1" w:rsidRPr="008D09F1" w:rsidRDefault="008D09F1" w:rsidP="008D09F1">
      <w:pPr>
        <w:pStyle w:val="Akapitzlist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8D09F1">
        <w:rPr>
          <w:rFonts w:ascii="Times New Roman" w:hAnsi="Times New Roman" w:cs="Times New Roman"/>
          <w:sz w:val="24"/>
          <w:szCs w:val="24"/>
        </w:rPr>
        <w:t>- na poziomie C – 20% poradni</w:t>
      </w:r>
    </w:p>
    <w:p w:rsidR="008D09F1" w:rsidRP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8D09F1" w:rsidRP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8D09F1" w:rsidRP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8D09F1" w:rsidRP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8D09F1" w:rsidRP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8D09F1" w:rsidRP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9F1">
        <w:rPr>
          <w:rFonts w:ascii="Times New Roman" w:hAnsi="Times New Roman" w:cs="Times New Roman"/>
          <w:b/>
          <w:sz w:val="24"/>
          <w:szCs w:val="24"/>
        </w:rPr>
        <w:lastRenderedPageBreak/>
        <w:t>Rys. Poziom spełnienia wymagań przez poradnie w obszarze „Zarządzanie”</w:t>
      </w:r>
    </w:p>
    <w:p w:rsidR="008D09F1" w:rsidRP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8D09F1" w:rsidRPr="008D09F1" w:rsidRDefault="008D09F1" w:rsidP="008D09F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8D09F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76925" cy="3333750"/>
            <wp:effectExtent l="0" t="0" r="9525" b="19050"/>
            <wp:docPr id="1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D09F1" w:rsidRPr="008D09F1" w:rsidRDefault="008D09F1" w:rsidP="008D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09F1" w:rsidRPr="008D09F1" w:rsidSect="003437EC">
      <w:footerReference w:type="default" r:id="rId1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E9" w:rsidRDefault="006320E9" w:rsidP="00AD59FF">
      <w:pPr>
        <w:spacing w:after="0" w:line="240" w:lineRule="auto"/>
      </w:pPr>
      <w:r>
        <w:separator/>
      </w:r>
    </w:p>
  </w:endnote>
  <w:endnote w:type="continuationSeparator" w:id="0">
    <w:p w:rsidR="006320E9" w:rsidRDefault="006320E9" w:rsidP="00AD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289"/>
      <w:docPartObj>
        <w:docPartGallery w:val="Page Numbers (Bottom of Page)"/>
        <w:docPartUnique/>
      </w:docPartObj>
    </w:sdtPr>
    <w:sdtContent>
      <w:p w:rsidR="003B6084" w:rsidRDefault="003B6084">
        <w:pPr>
          <w:pStyle w:val="Stopka"/>
          <w:jc w:val="right"/>
        </w:pPr>
        <w:fldSimple w:instr=" PAGE   \* MERGEFORMAT ">
          <w:r w:rsidR="00540EE5">
            <w:rPr>
              <w:noProof/>
            </w:rPr>
            <w:t>18</w:t>
          </w:r>
        </w:fldSimple>
      </w:p>
    </w:sdtContent>
  </w:sdt>
  <w:p w:rsidR="003B6084" w:rsidRDefault="003B60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E9" w:rsidRDefault="006320E9" w:rsidP="00AD59FF">
      <w:pPr>
        <w:spacing w:after="0" w:line="240" w:lineRule="auto"/>
      </w:pPr>
      <w:r>
        <w:separator/>
      </w:r>
    </w:p>
  </w:footnote>
  <w:footnote w:type="continuationSeparator" w:id="0">
    <w:p w:rsidR="006320E9" w:rsidRDefault="006320E9" w:rsidP="00AD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577"/>
    <w:multiLevelType w:val="hybridMultilevel"/>
    <w:tmpl w:val="395CE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0123"/>
    <w:multiLevelType w:val="hybridMultilevel"/>
    <w:tmpl w:val="C512D236"/>
    <w:lvl w:ilvl="0" w:tplc="1C0EC81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">
    <w:nsid w:val="14B04E6F"/>
    <w:multiLevelType w:val="hybridMultilevel"/>
    <w:tmpl w:val="56125D4E"/>
    <w:lvl w:ilvl="0" w:tplc="9CE68F7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6520257"/>
    <w:multiLevelType w:val="hybridMultilevel"/>
    <w:tmpl w:val="31FE3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323F2"/>
    <w:multiLevelType w:val="hybridMultilevel"/>
    <w:tmpl w:val="026C5FBC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C230FBA"/>
    <w:multiLevelType w:val="hybridMultilevel"/>
    <w:tmpl w:val="1F8A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30B8"/>
    <w:multiLevelType w:val="hybridMultilevel"/>
    <w:tmpl w:val="07709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230C1"/>
    <w:multiLevelType w:val="hybridMultilevel"/>
    <w:tmpl w:val="B442DAE2"/>
    <w:lvl w:ilvl="0" w:tplc="4DECB6A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99E1469"/>
    <w:multiLevelType w:val="hybridMultilevel"/>
    <w:tmpl w:val="84FA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74017"/>
    <w:multiLevelType w:val="hybridMultilevel"/>
    <w:tmpl w:val="3604920C"/>
    <w:lvl w:ilvl="0" w:tplc="CAD84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E2DD3"/>
    <w:multiLevelType w:val="hybridMultilevel"/>
    <w:tmpl w:val="727C6C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194442"/>
    <w:multiLevelType w:val="hybridMultilevel"/>
    <w:tmpl w:val="7F36C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72C3"/>
    <w:multiLevelType w:val="hybridMultilevel"/>
    <w:tmpl w:val="CA9C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846BA"/>
    <w:multiLevelType w:val="hybridMultilevel"/>
    <w:tmpl w:val="E71E02DA"/>
    <w:lvl w:ilvl="0" w:tplc="D97C0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4B753E"/>
    <w:multiLevelType w:val="multilevel"/>
    <w:tmpl w:val="58BED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A045DFF"/>
    <w:multiLevelType w:val="hybridMultilevel"/>
    <w:tmpl w:val="745C4FAE"/>
    <w:lvl w:ilvl="0" w:tplc="43B0394C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6">
    <w:nsid w:val="6F630441"/>
    <w:multiLevelType w:val="hybridMultilevel"/>
    <w:tmpl w:val="43DE24D0"/>
    <w:lvl w:ilvl="0" w:tplc="9D30E986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7">
    <w:nsid w:val="74756F88"/>
    <w:multiLevelType w:val="hybridMultilevel"/>
    <w:tmpl w:val="AED81AA2"/>
    <w:lvl w:ilvl="0" w:tplc="4A8418C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F2E5032"/>
    <w:multiLevelType w:val="hybridMultilevel"/>
    <w:tmpl w:val="4712E638"/>
    <w:lvl w:ilvl="0" w:tplc="E3F84DC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18"/>
  </w:num>
  <w:num w:numId="10">
    <w:abstractNumId w:val="1"/>
  </w:num>
  <w:num w:numId="11">
    <w:abstractNumId w:val="13"/>
  </w:num>
  <w:num w:numId="12">
    <w:abstractNumId w:val="6"/>
  </w:num>
  <w:num w:numId="13">
    <w:abstractNumId w:val="10"/>
  </w:num>
  <w:num w:numId="14">
    <w:abstractNumId w:val="7"/>
  </w:num>
  <w:num w:numId="15">
    <w:abstractNumId w:val="17"/>
  </w:num>
  <w:num w:numId="16">
    <w:abstractNumId w:val="15"/>
  </w:num>
  <w:num w:numId="17">
    <w:abstractNumId w:val="16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7CA"/>
    <w:rsid w:val="00005D90"/>
    <w:rsid w:val="00072A1E"/>
    <w:rsid w:val="00080B6B"/>
    <w:rsid w:val="00082080"/>
    <w:rsid w:val="00091813"/>
    <w:rsid w:val="00095981"/>
    <w:rsid w:val="00113F7F"/>
    <w:rsid w:val="00213060"/>
    <w:rsid w:val="0027057F"/>
    <w:rsid w:val="002B1000"/>
    <w:rsid w:val="002B34DE"/>
    <w:rsid w:val="002D1797"/>
    <w:rsid w:val="002F1E32"/>
    <w:rsid w:val="00333900"/>
    <w:rsid w:val="003437EC"/>
    <w:rsid w:val="0035337F"/>
    <w:rsid w:val="0036148F"/>
    <w:rsid w:val="00386CEA"/>
    <w:rsid w:val="00391772"/>
    <w:rsid w:val="003B6084"/>
    <w:rsid w:val="00426F73"/>
    <w:rsid w:val="00456CD7"/>
    <w:rsid w:val="0047760A"/>
    <w:rsid w:val="004A3E20"/>
    <w:rsid w:val="004E2A27"/>
    <w:rsid w:val="004E538D"/>
    <w:rsid w:val="00540EE5"/>
    <w:rsid w:val="005454EC"/>
    <w:rsid w:val="005B7BD0"/>
    <w:rsid w:val="006320E9"/>
    <w:rsid w:val="00666152"/>
    <w:rsid w:val="00681078"/>
    <w:rsid w:val="00682141"/>
    <w:rsid w:val="006B7F8B"/>
    <w:rsid w:val="007316CC"/>
    <w:rsid w:val="00747C17"/>
    <w:rsid w:val="0076675A"/>
    <w:rsid w:val="007673FE"/>
    <w:rsid w:val="007B0453"/>
    <w:rsid w:val="007D4276"/>
    <w:rsid w:val="0081115F"/>
    <w:rsid w:val="00851F57"/>
    <w:rsid w:val="008667CA"/>
    <w:rsid w:val="00876DD5"/>
    <w:rsid w:val="00881449"/>
    <w:rsid w:val="0088537C"/>
    <w:rsid w:val="008D09F1"/>
    <w:rsid w:val="008D2922"/>
    <w:rsid w:val="009D60C2"/>
    <w:rsid w:val="009E3B61"/>
    <w:rsid w:val="00A253E4"/>
    <w:rsid w:val="00A3318E"/>
    <w:rsid w:val="00A73B05"/>
    <w:rsid w:val="00AC220B"/>
    <w:rsid w:val="00AD59FF"/>
    <w:rsid w:val="00B33490"/>
    <w:rsid w:val="00B5451B"/>
    <w:rsid w:val="00B55A62"/>
    <w:rsid w:val="00BD64E9"/>
    <w:rsid w:val="00C44A53"/>
    <w:rsid w:val="00CD67C4"/>
    <w:rsid w:val="00CE3BB5"/>
    <w:rsid w:val="00D25113"/>
    <w:rsid w:val="00D579C8"/>
    <w:rsid w:val="00D7414D"/>
    <w:rsid w:val="00DC3B7E"/>
    <w:rsid w:val="00E02996"/>
    <w:rsid w:val="00E836B0"/>
    <w:rsid w:val="00E83C5E"/>
    <w:rsid w:val="00E92CEF"/>
    <w:rsid w:val="00EA6F22"/>
    <w:rsid w:val="00EE4E8A"/>
    <w:rsid w:val="00FA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67CA"/>
    <w:pPr>
      <w:ind w:left="720"/>
      <w:contextualSpacing/>
    </w:pPr>
  </w:style>
  <w:style w:type="paragraph" w:styleId="Bezodstpw">
    <w:name w:val="No Spacing"/>
    <w:uiPriority w:val="1"/>
    <w:qFormat/>
    <w:rsid w:val="008667C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D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59FF"/>
  </w:style>
  <w:style w:type="paragraph" w:styleId="Stopka">
    <w:name w:val="footer"/>
    <w:basedOn w:val="Normalny"/>
    <w:link w:val="StopkaZnak"/>
    <w:uiPriority w:val="99"/>
    <w:unhideWhenUsed/>
    <w:rsid w:val="00AD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9FF"/>
  </w:style>
  <w:style w:type="table" w:styleId="Tabela-Siatka">
    <w:name w:val="Table Grid"/>
    <w:basedOn w:val="Standardowy"/>
    <w:uiPriority w:val="59"/>
    <w:rsid w:val="00361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7CA"/>
    <w:pPr>
      <w:ind w:left="720"/>
      <w:contextualSpacing/>
    </w:pPr>
  </w:style>
  <w:style w:type="paragraph" w:styleId="Bezodstpw">
    <w:name w:val="No Spacing"/>
    <w:uiPriority w:val="1"/>
    <w:qFormat/>
    <w:rsid w:val="008667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Arkusz1!$B$3</c:f>
              <c:strCache>
                <c:ptCount val="1"/>
                <c:pt idx="0">
                  <c:v>Całościowe</c:v>
                </c:pt>
              </c:strCache>
            </c:strRef>
          </c:tx>
          <c:cat>
            <c:strRef>
              <c:f>Arkusz1!$A$4:$A$9</c:f>
              <c:strCache>
                <c:ptCount val="6"/>
                <c:pt idx="0">
                  <c:v>przedszkola</c:v>
                </c:pt>
                <c:pt idx="1">
                  <c:v>szkoły podstawowe</c:v>
                </c:pt>
                <c:pt idx="2">
                  <c:v>gimnazja</c:v>
                </c:pt>
                <c:pt idx="3">
                  <c:v>licea ogólnokształcące</c:v>
                </c:pt>
                <c:pt idx="4">
                  <c:v>technika</c:v>
                </c:pt>
                <c:pt idx="5">
                  <c:v>poradnie psychologiczno- pedagogiczne</c:v>
                </c:pt>
              </c:strCache>
            </c:strRef>
          </c:cat>
          <c:val>
            <c:numRef>
              <c:f>Arkusz1!$B$4:$B$9</c:f>
              <c:numCache>
                <c:formatCode>General</c:formatCode>
                <c:ptCount val="6"/>
                <c:pt idx="0">
                  <c:v>8</c:v>
                </c:pt>
                <c:pt idx="1">
                  <c:v>2</c:v>
                </c:pt>
                <c:pt idx="2">
                  <c:v>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Arkusz1!$C$3</c:f>
              <c:strCache>
                <c:ptCount val="1"/>
                <c:pt idx="0">
                  <c:v>w obszarze "EFEKTY"</c:v>
                </c:pt>
              </c:strCache>
            </c:strRef>
          </c:tx>
          <c:cat>
            <c:strRef>
              <c:f>Arkusz1!$A$4:$A$9</c:f>
              <c:strCache>
                <c:ptCount val="6"/>
                <c:pt idx="0">
                  <c:v>przedszkola</c:v>
                </c:pt>
                <c:pt idx="1">
                  <c:v>szkoły podstawowe</c:v>
                </c:pt>
                <c:pt idx="2">
                  <c:v>gimnazja</c:v>
                </c:pt>
                <c:pt idx="3">
                  <c:v>licea ogólnokształcące</c:v>
                </c:pt>
                <c:pt idx="4">
                  <c:v>technika</c:v>
                </c:pt>
                <c:pt idx="5">
                  <c:v>poradnie psychologiczno- pedagogiczne</c:v>
                </c:pt>
              </c:strCache>
            </c:strRef>
          </c:cat>
          <c:val>
            <c:numRef>
              <c:f>Arkusz1!$C$4:$C$9</c:f>
              <c:numCache>
                <c:formatCode>General</c:formatCode>
                <c:ptCount val="6"/>
                <c:pt idx="0">
                  <c:v>17</c:v>
                </c:pt>
                <c:pt idx="1">
                  <c:v>17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Arkusz1!$D$3</c:f>
              <c:strCache>
                <c:ptCount val="1"/>
                <c:pt idx="0">
                  <c:v>w obszarze "ZARZĄDZANIE"</c:v>
                </c:pt>
              </c:strCache>
            </c:strRef>
          </c:tx>
          <c:cat>
            <c:strRef>
              <c:f>Arkusz1!$A$4:$A$9</c:f>
              <c:strCache>
                <c:ptCount val="6"/>
                <c:pt idx="0">
                  <c:v>przedszkola</c:v>
                </c:pt>
                <c:pt idx="1">
                  <c:v>szkoły podstawowe</c:v>
                </c:pt>
                <c:pt idx="2">
                  <c:v>gimnazja</c:v>
                </c:pt>
                <c:pt idx="3">
                  <c:v>licea ogólnokształcące</c:v>
                </c:pt>
                <c:pt idx="4">
                  <c:v>technika</c:v>
                </c:pt>
                <c:pt idx="5">
                  <c:v>poradnie psychologiczno- pedagogiczne</c:v>
                </c:pt>
              </c:strCache>
            </c:strRef>
          </c:cat>
          <c:val>
            <c:numRef>
              <c:f>Arkusz1!$D$4:$D$9</c:f>
              <c:numCache>
                <c:formatCode>General</c:formatCode>
                <c:ptCount val="6"/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5">
                  <c:v>5</c:v>
                </c:pt>
              </c:numCache>
            </c:numRef>
          </c:val>
        </c:ser>
        <c:shape val="box"/>
        <c:axId val="91101056"/>
        <c:axId val="91102592"/>
        <c:axId val="0"/>
      </c:bar3DChart>
      <c:catAx>
        <c:axId val="91101056"/>
        <c:scaling>
          <c:orientation val="minMax"/>
        </c:scaling>
        <c:axPos val="b"/>
        <c:tickLblPos val="nextTo"/>
        <c:crossAx val="91102592"/>
        <c:crosses val="autoZero"/>
        <c:auto val="1"/>
        <c:lblAlgn val="ctr"/>
        <c:lblOffset val="100"/>
      </c:catAx>
      <c:valAx>
        <c:axId val="91102592"/>
        <c:scaling>
          <c:orientation val="minMax"/>
        </c:scaling>
        <c:axPos val="l"/>
        <c:majorGridlines/>
        <c:numFmt formatCode="General" sourceLinked="1"/>
        <c:tickLblPos val="nextTo"/>
        <c:crossAx val="91101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Poziom A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Funkcjonuje współpraca w zespołach</c:v>
                </c:pt>
                <c:pt idx="1">
                  <c:v>Sprawowany jest wewnętrzny nadzór pedagogiczny</c:v>
                </c:pt>
                <c:pt idx="2">
                  <c:v>Szkoła lub placówka ma odpowiednie warunki lokalowe  i wyposażenie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40</c:v>
                </c:pt>
                <c:pt idx="1">
                  <c:v>40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Poziom b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Funkcjonuje współpraca w zespołach</c:v>
                </c:pt>
                <c:pt idx="1">
                  <c:v>Sprawowany jest wewnętrzny nadzór pedagogiczny</c:v>
                </c:pt>
                <c:pt idx="2">
                  <c:v>Szkoła lub placówka ma odpowiednie warunki lokalowe  i wyposażenie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60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Poziom C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Funkcjonuje współpraca w zespołach</c:v>
                </c:pt>
                <c:pt idx="1">
                  <c:v>Sprawowany jest wewnętrzny nadzór pedagogiczny</c:v>
                </c:pt>
                <c:pt idx="2">
                  <c:v>Szkoła lub placówka ma odpowiednie warunki lokalowe  i wyposażenie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poziom D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Funkcjonuje współpraca w zespołach</c:v>
                </c:pt>
                <c:pt idx="1">
                  <c:v>Sprawowany jest wewnętrzny nadzór pedagogiczny</c:v>
                </c:pt>
                <c:pt idx="2">
                  <c:v>Szkoła lub placówka ma odpowiednie warunki lokalowe  i wyposażenie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Poziom E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Funkcjonuje współpraca w zespołach</c:v>
                </c:pt>
                <c:pt idx="1">
                  <c:v>Sprawowany jest wewnętrzny nadzór pedagogiczny</c:v>
                </c:pt>
                <c:pt idx="2">
                  <c:v>Szkoła lub placówka ma odpowiednie warunki lokalowe  i wyposażenie</c:v>
                </c:pt>
              </c:strCache>
            </c:strRef>
          </c:cat>
          <c:val>
            <c:numRef>
              <c:f>Arkusz1!$F$2:$F$4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102750464"/>
        <c:axId val="102916096"/>
        <c:axId val="0"/>
      </c:bar3DChart>
      <c:catAx>
        <c:axId val="102750464"/>
        <c:scaling>
          <c:orientation val="minMax"/>
        </c:scaling>
        <c:axPos val="b"/>
        <c:tickLblPos val="nextTo"/>
        <c:crossAx val="102916096"/>
        <c:crosses val="autoZero"/>
        <c:auto val="1"/>
        <c:lblAlgn val="ctr"/>
        <c:lblOffset val="100"/>
      </c:catAx>
      <c:valAx>
        <c:axId val="102916096"/>
        <c:scaling>
          <c:orientation val="minMax"/>
        </c:scaling>
        <c:axPos val="l"/>
        <c:majorGridlines/>
        <c:numFmt formatCode="General" sourceLinked="1"/>
        <c:tickLblPos val="nextTo"/>
        <c:crossAx val="1027504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Poziom A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Dzieci nabywają wiadomości i umiejętności</c:v>
                </c:pt>
                <c:pt idx="1">
                  <c:v>Dzieci są aktywne</c:v>
                </c:pt>
                <c:pt idx="2">
                  <c:v>Respektowane są normy społeczne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Poziom B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Dzieci nabywają wiadomości i umiejętności</c:v>
                </c:pt>
                <c:pt idx="1">
                  <c:v>Dzieci są aktywne</c:v>
                </c:pt>
                <c:pt idx="2">
                  <c:v>Respektowane są normy społeczne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84</c:v>
                </c:pt>
                <c:pt idx="1">
                  <c:v>88</c:v>
                </c:pt>
                <c:pt idx="2">
                  <c:v>76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Poziom C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Dzieci nabywają wiadomości i umiejętności</c:v>
                </c:pt>
                <c:pt idx="1">
                  <c:v>Dzieci są aktywne</c:v>
                </c:pt>
                <c:pt idx="2">
                  <c:v>Respektowane są normy społeczne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20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Poziom D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Dzieci nabywają wiadomości i umiejętności</c:v>
                </c:pt>
                <c:pt idx="1">
                  <c:v>Dzieci są aktywne</c:v>
                </c:pt>
                <c:pt idx="2">
                  <c:v>Respektowane są normy społeczne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Poziom E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Dzieci nabywają wiadomości i umiejętności</c:v>
                </c:pt>
                <c:pt idx="1">
                  <c:v>Dzieci są aktywne</c:v>
                </c:pt>
                <c:pt idx="2">
                  <c:v>Respektowane są normy społeczne</c:v>
                </c:pt>
              </c:strCache>
            </c:strRef>
          </c:cat>
          <c:val>
            <c:numRef>
              <c:f>Arkusz1!$F$2:$F$4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72243456"/>
        <c:axId val="83845120"/>
        <c:axId val="0"/>
      </c:bar3DChart>
      <c:catAx>
        <c:axId val="72243456"/>
        <c:scaling>
          <c:orientation val="minMax"/>
        </c:scaling>
        <c:axPos val="b"/>
        <c:tickLblPos val="nextTo"/>
        <c:crossAx val="83845120"/>
        <c:crosses val="autoZero"/>
        <c:auto val="1"/>
        <c:lblAlgn val="ctr"/>
        <c:lblOffset val="100"/>
      </c:catAx>
      <c:valAx>
        <c:axId val="83845120"/>
        <c:scaling>
          <c:orientation val="minMax"/>
        </c:scaling>
        <c:axPos val="l"/>
        <c:majorGridlines/>
        <c:numFmt formatCode="General" sourceLinked="1"/>
        <c:tickLblPos val="nextTo"/>
        <c:crossAx val="722434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Poziom A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Przedszkole ma koncepcję pracy</c:v>
                </c:pt>
                <c:pt idx="1">
                  <c:v>Oferta zajęć umożliwia realizację podstawy programowej wychowania Przedszkolnego</c:v>
                </c:pt>
                <c:pt idx="2">
                  <c:v>Procesy wspomagania rozwoju i edukacji dzieci mają charakter zorganizowany</c:v>
                </c:pt>
                <c:pt idx="3">
                  <c:v>Procesy wspomagania rozwoju i edukacji dzieci są efektem współdziałania nauczycieli</c:v>
                </c:pt>
                <c:pt idx="4">
                  <c:v>Prowadzone są działania służące wyrównywaniu szans edukacyjnych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Poziom B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Przedszkole ma koncepcję pracy</c:v>
                </c:pt>
                <c:pt idx="1">
                  <c:v>Oferta zajęć umożliwia realizację podstawy programowej wychowania Przedszkolnego</c:v>
                </c:pt>
                <c:pt idx="2">
                  <c:v>Procesy wspomagania rozwoju i edukacji dzieci mają charakter zorganizowany</c:v>
                </c:pt>
                <c:pt idx="3">
                  <c:v>Procesy wspomagania rozwoju i edukacji dzieci są efektem współdziałania nauczycieli</c:v>
                </c:pt>
                <c:pt idx="4">
                  <c:v>Prowadzone są działania służące wyrównywaniu szans edukacyjnych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62.5</c:v>
                </c:pt>
                <c:pt idx="1">
                  <c:v>37.5</c:v>
                </c:pt>
                <c:pt idx="2">
                  <c:v>62.5</c:v>
                </c:pt>
                <c:pt idx="3">
                  <c:v>87.5</c:v>
                </c:pt>
                <c:pt idx="4">
                  <c:v>75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Poziom C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Przedszkole ma koncepcję pracy</c:v>
                </c:pt>
                <c:pt idx="1">
                  <c:v>Oferta zajęć umożliwia realizację podstawy programowej wychowania Przedszkolnego</c:v>
                </c:pt>
                <c:pt idx="2">
                  <c:v>Procesy wspomagania rozwoju i edukacji dzieci mają charakter zorganizowany</c:v>
                </c:pt>
                <c:pt idx="3">
                  <c:v>Procesy wspomagania rozwoju i edukacji dzieci są efektem współdziałania nauczycieli</c:v>
                </c:pt>
                <c:pt idx="4">
                  <c:v>Prowadzone są działania służące wyrównywaniu szans edukacyjnych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0</c:v>
                </c:pt>
                <c:pt idx="4">
                  <c:v>12.5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Poziom D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Przedszkole ma koncepcję pracy</c:v>
                </c:pt>
                <c:pt idx="1">
                  <c:v>Oferta zajęć umożliwia realizację podstawy programowej wychowania Przedszkolnego</c:v>
                </c:pt>
                <c:pt idx="2">
                  <c:v>Procesy wspomagania rozwoju i edukacji dzieci mają charakter zorganizowany</c:v>
                </c:pt>
                <c:pt idx="3">
                  <c:v>Procesy wspomagania rozwoju i edukacji dzieci są efektem współdziałania nauczycieli</c:v>
                </c:pt>
                <c:pt idx="4">
                  <c:v>Prowadzone są działania służące wyrównywaniu szans edukacyjnych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  <c:pt idx="0">
                  <c:v>12.5</c:v>
                </c:pt>
                <c:pt idx="1">
                  <c:v>25</c:v>
                </c:pt>
                <c:pt idx="2">
                  <c:v>12.5</c:v>
                </c:pt>
                <c:pt idx="3">
                  <c:v>12.5</c:v>
                </c:pt>
                <c:pt idx="4">
                  <c:v>12.5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Poziom E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Przedszkole ma koncepcję pracy</c:v>
                </c:pt>
                <c:pt idx="1">
                  <c:v>Oferta zajęć umożliwia realizację podstawy programowej wychowania Przedszkolnego</c:v>
                </c:pt>
                <c:pt idx="2">
                  <c:v>Procesy wspomagania rozwoju i edukacji dzieci mają charakter zorganizowany</c:v>
                </c:pt>
                <c:pt idx="3">
                  <c:v>Procesy wspomagania rozwoju i edukacji dzieci są efektem współdziałania nauczycieli</c:v>
                </c:pt>
                <c:pt idx="4">
                  <c:v>Prowadzone są działania służące wyrównywaniu szans edukacyjnych</c:v>
                </c:pt>
              </c:strCache>
            </c:strRef>
          </c:cat>
          <c:val>
            <c:numRef>
              <c:f>Arkusz1!$F$2:$F$6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box"/>
        <c:axId val="100594048"/>
        <c:axId val="100595584"/>
        <c:axId val="0"/>
      </c:bar3DChart>
      <c:catAx>
        <c:axId val="100594048"/>
        <c:scaling>
          <c:orientation val="minMax"/>
        </c:scaling>
        <c:axPos val="b"/>
        <c:tickLblPos val="nextTo"/>
        <c:crossAx val="100595584"/>
        <c:crosses val="autoZero"/>
        <c:auto val="1"/>
        <c:lblAlgn val="ctr"/>
        <c:lblOffset val="100"/>
      </c:catAx>
      <c:valAx>
        <c:axId val="100595584"/>
        <c:scaling>
          <c:orientation val="minMax"/>
        </c:scaling>
        <c:axPos val="l"/>
        <c:majorGridlines/>
        <c:numFmt formatCode="General" sourceLinked="1"/>
        <c:tickLblPos val="nextTo"/>
        <c:crossAx val="1005940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Poziom A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4"/>
                <c:pt idx="0">
                  <c:v>Wykorzystywane są zasoby środowiska na rzecz wzajemnego rozwoju</c:v>
                </c:pt>
                <c:pt idx="1">
                  <c:v>Wykorzystywane są informacje o losach dzieci, które uczęszczały do przedszkola</c:v>
                </c:pt>
                <c:pt idx="2">
                  <c:v>Promowana jest wartość wychowania przedszkolnego</c:v>
                </c:pt>
                <c:pt idx="3">
                  <c:v>Rodzice są partnerami przedszkola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12.5</c:v>
                </c:pt>
                <c:pt idx="3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Poziom B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4"/>
                <c:pt idx="0">
                  <c:v>Wykorzystywane są zasoby środowiska na rzecz wzajemnego rozwoju</c:v>
                </c:pt>
                <c:pt idx="1">
                  <c:v>Wykorzystywane są informacje o losach dzieci, które uczęszczały do przedszkola</c:v>
                </c:pt>
                <c:pt idx="2">
                  <c:v>Promowana jest wartość wychowania przedszkolnego</c:v>
                </c:pt>
                <c:pt idx="3">
                  <c:v>Rodzice są partnerami przedszkola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75</c:v>
                </c:pt>
                <c:pt idx="1">
                  <c:v>62.5</c:v>
                </c:pt>
                <c:pt idx="2">
                  <c:v>62.5</c:v>
                </c:pt>
                <c:pt idx="3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Poziom C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4"/>
                <c:pt idx="0">
                  <c:v>Wykorzystywane są zasoby środowiska na rzecz wzajemnego rozwoju</c:v>
                </c:pt>
                <c:pt idx="1">
                  <c:v>Wykorzystywane są informacje o losach dzieci, które uczęszczały do przedszkola</c:v>
                </c:pt>
                <c:pt idx="2">
                  <c:v>Promowana jest wartość wychowania przedszkolnego</c:v>
                </c:pt>
                <c:pt idx="3">
                  <c:v>Rodzice są partnerami przedszkola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25</c:v>
                </c:pt>
                <c:pt idx="1">
                  <c:v>0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Poziom D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4"/>
                <c:pt idx="0">
                  <c:v>Wykorzystywane są zasoby środowiska na rzecz wzajemnego rozwoju</c:v>
                </c:pt>
                <c:pt idx="1">
                  <c:v>Wykorzystywane są informacje o losach dzieci, które uczęszczały do przedszkola</c:v>
                </c:pt>
                <c:pt idx="2">
                  <c:v>Promowana jest wartość wychowania przedszkolnego</c:v>
                </c:pt>
                <c:pt idx="3">
                  <c:v>Rodzice są partnerami przedszkola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0</c:v>
                </c:pt>
                <c:pt idx="1">
                  <c:v>37.5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Poziom E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Wykorzystywane są zasoby środowiska na rzecz wzajemnego rozwoju</c:v>
                </c:pt>
                <c:pt idx="1">
                  <c:v>Wykorzystywane są informacje o losach dzieci, które uczęszczały do przedszkola</c:v>
                </c:pt>
                <c:pt idx="2">
                  <c:v>Promowana jest wartość wychowania przedszkolnego</c:v>
                </c:pt>
                <c:pt idx="3">
                  <c:v>Rodzice są partnerami przedszkola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box"/>
        <c:axId val="100538624"/>
        <c:axId val="101277696"/>
        <c:axId val="0"/>
      </c:bar3DChart>
      <c:catAx>
        <c:axId val="100538624"/>
        <c:scaling>
          <c:orientation val="minMax"/>
        </c:scaling>
        <c:axPos val="b"/>
        <c:tickLblPos val="nextTo"/>
        <c:crossAx val="101277696"/>
        <c:crosses val="autoZero"/>
        <c:auto val="1"/>
        <c:lblAlgn val="ctr"/>
        <c:lblOffset val="100"/>
      </c:catAx>
      <c:valAx>
        <c:axId val="101277696"/>
        <c:scaling>
          <c:orientation val="minMax"/>
        </c:scaling>
        <c:axPos val="l"/>
        <c:majorGridlines/>
        <c:numFmt formatCode="General" sourceLinked="1"/>
        <c:tickLblPos val="nextTo"/>
        <c:crossAx val="1005386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Poziom A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Funkcjonuje współpraca w zespołach</c:v>
                </c:pt>
                <c:pt idx="1">
                  <c:v>Sprawowany jest wewnętrzny nadzór pedagogiczny</c:v>
                </c:pt>
                <c:pt idx="2">
                  <c:v>Przedszkole ma odpowiednie warunki lokalowe i wyposażenie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poziom B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Funkcjonuje współpraca w zespołach</c:v>
                </c:pt>
                <c:pt idx="1">
                  <c:v>Sprawowany jest wewnętrzny nadzór pedagogiczny</c:v>
                </c:pt>
                <c:pt idx="2">
                  <c:v>Przedszkole ma odpowiednie warunki lokalowe i wyposażenie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62.5</c:v>
                </c:pt>
                <c:pt idx="1">
                  <c:v>62.5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Poziom C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Funkcjonuje współpraca w zespołach</c:v>
                </c:pt>
                <c:pt idx="1">
                  <c:v>Sprawowany jest wewnętrzny nadzór pedagogiczny</c:v>
                </c:pt>
                <c:pt idx="2">
                  <c:v>Przedszkole ma odpowiednie warunki lokalowe i wyposażenie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25</c:v>
                </c:pt>
                <c:pt idx="1">
                  <c:v>12.5</c:v>
                </c:pt>
                <c:pt idx="2">
                  <c:v>25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Poziom D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Funkcjonuje współpraca w zespołach</c:v>
                </c:pt>
                <c:pt idx="1">
                  <c:v>Sprawowany jest wewnętrzny nadzór pedagogiczny</c:v>
                </c:pt>
                <c:pt idx="2">
                  <c:v>Przedszkole ma odpowiednie warunki lokalowe i wyposażenie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0">
                  <c:v>12.5</c:v>
                </c:pt>
                <c:pt idx="1">
                  <c:v>25</c:v>
                </c:pt>
                <c:pt idx="2">
                  <c:v>12.5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Poziom E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Funkcjonuje współpraca w zespołach</c:v>
                </c:pt>
                <c:pt idx="1">
                  <c:v>Sprawowany jest wewnętrzny nadzór pedagogiczny</c:v>
                </c:pt>
                <c:pt idx="2">
                  <c:v>Przedszkole ma odpowiednie warunki lokalowe i wyposażenie</c:v>
                </c:pt>
              </c:strCache>
            </c:strRef>
          </c:cat>
          <c:val>
            <c:numRef>
              <c:f>Arkusz1!$F$2:$F$4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101491072"/>
        <c:axId val="101492608"/>
        <c:axId val="0"/>
      </c:bar3DChart>
      <c:catAx>
        <c:axId val="101491072"/>
        <c:scaling>
          <c:orientation val="minMax"/>
        </c:scaling>
        <c:axPos val="b"/>
        <c:tickLblPos val="nextTo"/>
        <c:crossAx val="101492608"/>
        <c:crosses val="autoZero"/>
        <c:auto val="1"/>
        <c:lblAlgn val="ctr"/>
        <c:lblOffset val="100"/>
      </c:catAx>
      <c:valAx>
        <c:axId val="101492608"/>
        <c:scaling>
          <c:orientation val="minMax"/>
        </c:scaling>
        <c:axPos val="l"/>
        <c:majorGridlines/>
        <c:numFmt formatCode="General" sourceLinked="1"/>
        <c:tickLblPos val="nextTo"/>
        <c:crossAx val="1014910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Poziom A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4"/>
                <c:pt idx="0">
                  <c:v>Analizuje się wyniki sprawdzianu, egzaminu gimnazjalnego, egzaminu maturalnego i egzaminu potwierdzającego kwalifikacje zawodowe</c:v>
                </c:pt>
                <c:pt idx="1">
                  <c:v>Uczniowie nabywają wiadomości i umiejętności</c:v>
                </c:pt>
                <c:pt idx="2">
                  <c:v>Uczniowie są aktywni</c:v>
                </c:pt>
                <c:pt idx="3">
                  <c:v>Respektowane są normy społeczne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12.9</c:v>
                </c:pt>
                <c:pt idx="1">
                  <c:v>3.1</c:v>
                </c:pt>
                <c:pt idx="2">
                  <c:v>6.2</c:v>
                </c:pt>
                <c:pt idx="3">
                  <c:v>9.4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Poziom B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4"/>
                <c:pt idx="0">
                  <c:v>Analizuje się wyniki sprawdzianu, egzaminu gimnazjalnego, egzaminu maturalnego i egzaminu potwierdzającego kwalifikacje zawodowe</c:v>
                </c:pt>
                <c:pt idx="1">
                  <c:v>Uczniowie nabywają wiadomości i umiejętności</c:v>
                </c:pt>
                <c:pt idx="2">
                  <c:v>Uczniowie są aktywni</c:v>
                </c:pt>
                <c:pt idx="3">
                  <c:v>Respektowane są normy społeczne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48.4</c:v>
                </c:pt>
                <c:pt idx="1">
                  <c:v>68.7</c:v>
                </c:pt>
                <c:pt idx="2">
                  <c:v>71.900000000000006</c:v>
                </c:pt>
                <c:pt idx="3">
                  <c:v>71.8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Poziom C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4"/>
                <c:pt idx="0">
                  <c:v>Analizuje się wyniki sprawdzianu, egzaminu gimnazjalnego, egzaminu maturalnego i egzaminu potwierdzającego kwalifikacje zawodowe</c:v>
                </c:pt>
                <c:pt idx="1">
                  <c:v>Uczniowie nabywają wiadomości i umiejętności</c:v>
                </c:pt>
                <c:pt idx="2">
                  <c:v>Uczniowie są aktywni</c:v>
                </c:pt>
                <c:pt idx="3">
                  <c:v>Respektowane są normy społeczne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32.300000000000004</c:v>
                </c:pt>
                <c:pt idx="1">
                  <c:v>28.2</c:v>
                </c:pt>
                <c:pt idx="2">
                  <c:v>21.8</c:v>
                </c:pt>
                <c:pt idx="3">
                  <c:v>18.8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Poziom D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4"/>
                <c:pt idx="0">
                  <c:v>Analizuje się wyniki sprawdzianu, egzaminu gimnazjalnego, egzaminu maturalnego i egzaminu potwierdzającego kwalifikacje zawodowe</c:v>
                </c:pt>
                <c:pt idx="1">
                  <c:v>Uczniowie nabywają wiadomości i umiejętności</c:v>
                </c:pt>
                <c:pt idx="2">
                  <c:v>Uczniowie są aktywni</c:v>
                </c:pt>
                <c:pt idx="3">
                  <c:v>Respektowane są normy społeczne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6.4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poziom E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Analizuje się wyniki sprawdzianu, egzaminu gimnazjalnego, egzaminu maturalnego i egzaminu potwierdzającego kwalifikacje zawodowe</c:v>
                </c:pt>
                <c:pt idx="1">
                  <c:v>Uczniowie nabywają wiadomości i umiejętności</c:v>
                </c:pt>
                <c:pt idx="2">
                  <c:v>Uczniowie są aktywni</c:v>
                </c:pt>
                <c:pt idx="3">
                  <c:v>Respektowane są normy społeczne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box"/>
        <c:axId val="100219136"/>
        <c:axId val="101314560"/>
        <c:axId val="0"/>
      </c:bar3DChart>
      <c:catAx>
        <c:axId val="100219136"/>
        <c:scaling>
          <c:orientation val="minMax"/>
        </c:scaling>
        <c:axPos val="b"/>
        <c:tickLblPos val="nextTo"/>
        <c:crossAx val="101314560"/>
        <c:crosses val="autoZero"/>
        <c:auto val="1"/>
        <c:lblAlgn val="ctr"/>
        <c:lblOffset val="100"/>
      </c:catAx>
      <c:valAx>
        <c:axId val="101314560"/>
        <c:scaling>
          <c:orientation val="minMax"/>
        </c:scaling>
        <c:axPos val="l"/>
        <c:majorGridlines/>
        <c:numFmt formatCode="General" sourceLinked="1"/>
        <c:tickLblPos val="nextTo"/>
        <c:crossAx val="1002191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Poziom A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Szkoła lub placówka ma koncepcję pracy</c:v>
                </c:pt>
                <c:pt idx="1">
                  <c:v>Oferta edukacyjna umożliwia realizację podstawy programowej</c:v>
                </c:pt>
                <c:pt idx="2">
                  <c:v>Procesy edukacyjne maja charakter zorganizowany</c:v>
                </c:pt>
                <c:pt idx="3">
                  <c:v>Procesy edukacyjne są efektem współdziałania nauczycieli</c:v>
                </c:pt>
                <c:pt idx="4">
                  <c:v>Kształtuje się postawy uczniów</c:v>
                </c:pt>
                <c:pt idx="5">
                  <c:v>Prowadzone są działania służące wyrównywaniu szans edukacyjnych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12.5</c:v>
                </c:pt>
                <c:pt idx="1">
                  <c:v>0</c:v>
                </c:pt>
                <c:pt idx="2">
                  <c:v>12.5</c:v>
                </c:pt>
                <c:pt idx="3">
                  <c:v>0</c:v>
                </c:pt>
                <c:pt idx="4">
                  <c:v>0</c:v>
                </c:pt>
                <c:pt idx="5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Poziom B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Szkoła lub placówka ma koncepcję pracy</c:v>
                </c:pt>
                <c:pt idx="1">
                  <c:v>Oferta edukacyjna umożliwia realizację podstawy programowej</c:v>
                </c:pt>
                <c:pt idx="2">
                  <c:v>Procesy edukacyjne maja charakter zorganizowany</c:v>
                </c:pt>
                <c:pt idx="3">
                  <c:v>Procesy edukacyjne są efektem współdziałania nauczycieli</c:v>
                </c:pt>
                <c:pt idx="4">
                  <c:v>Kształtuje się postawy uczniów</c:v>
                </c:pt>
                <c:pt idx="5">
                  <c:v>Prowadzone są działania służące wyrównywaniu szans edukacyjnych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62.5</c:v>
                </c:pt>
                <c:pt idx="1">
                  <c:v>75</c:v>
                </c:pt>
                <c:pt idx="2">
                  <c:v>25</c:v>
                </c:pt>
                <c:pt idx="3">
                  <c:v>87.5</c:v>
                </c:pt>
                <c:pt idx="4">
                  <c:v>62.5</c:v>
                </c:pt>
                <c:pt idx="5">
                  <c:v>62.5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Poziom C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Szkoła lub placówka ma koncepcję pracy</c:v>
                </c:pt>
                <c:pt idx="1">
                  <c:v>Oferta edukacyjna umożliwia realizację podstawy programowej</c:v>
                </c:pt>
                <c:pt idx="2">
                  <c:v>Procesy edukacyjne maja charakter zorganizowany</c:v>
                </c:pt>
                <c:pt idx="3">
                  <c:v>Procesy edukacyjne są efektem współdziałania nauczycieli</c:v>
                </c:pt>
                <c:pt idx="4">
                  <c:v>Kształtuje się postawy uczniów</c:v>
                </c:pt>
                <c:pt idx="5">
                  <c:v>Prowadzone są działania służące wyrównywaniu szans edukacyjnych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62.5</c:v>
                </c:pt>
                <c:pt idx="3">
                  <c:v>12.5</c:v>
                </c:pt>
                <c:pt idx="4">
                  <c:v>37.5</c:v>
                </c:pt>
                <c:pt idx="5">
                  <c:v>25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Poziom D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Szkoła lub placówka ma koncepcję pracy</c:v>
                </c:pt>
                <c:pt idx="1">
                  <c:v>Oferta edukacyjna umożliwia realizację podstawy programowej</c:v>
                </c:pt>
                <c:pt idx="2">
                  <c:v>Procesy edukacyjne maja charakter zorganizowany</c:v>
                </c:pt>
                <c:pt idx="3">
                  <c:v>Procesy edukacyjne są efektem współdziałania nauczycieli</c:v>
                </c:pt>
                <c:pt idx="4">
                  <c:v>Kształtuje się postawy uczniów</c:v>
                </c:pt>
                <c:pt idx="5">
                  <c:v>Prowadzone są działania służące wyrównywaniu szans edukacyjnych</c:v>
                </c:pt>
              </c:strCache>
            </c:strRef>
          </c:cat>
          <c:val>
            <c:numRef>
              <c:f>Arkusz1!$E$2:$E$7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Poziom E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Szkoła lub placówka ma koncepcję pracy</c:v>
                </c:pt>
                <c:pt idx="1">
                  <c:v>Oferta edukacyjna umożliwia realizację podstawy programowej</c:v>
                </c:pt>
                <c:pt idx="2">
                  <c:v>Procesy edukacyjne maja charakter zorganizowany</c:v>
                </c:pt>
                <c:pt idx="3">
                  <c:v>Procesy edukacyjne są efektem współdziałania nauczycieli</c:v>
                </c:pt>
                <c:pt idx="4">
                  <c:v>Kształtuje się postawy uczniów</c:v>
                </c:pt>
                <c:pt idx="5">
                  <c:v>Prowadzone są działania służące wyrównywaniu szans edukacyjnych</c:v>
                </c:pt>
              </c:strCache>
            </c:strRef>
          </c:cat>
          <c:val>
            <c:numRef>
              <c:f>Arkusz1!$F$2:$F$7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box"/>
        <c:axId val="101150720"/>
        <c:axId val="101152256"/>
        <c:axId val="0"/>
      </c:bar3DChart>
      <c:catAx>
        <c:axId val="101150720"/>
        <c:scaling>
          <c:orientation val="minMax"/>
        </c:scaling>
        <c:axPos val="b"/>
        <c:tickLblPos val="nextTo"/>
        <c:crossAx val="101152256"/>
        <c:crosses val="autoZero"/>
        <c:auto val="1"/>
        <c:lblAlgn val="ctr"/>
        <c:lblOffset val="100"/>
      </c:catAx>
      <c:valAx>
        <c:axId val="101152256"/>
        <c:scaling>
          <c:orientation val="minMax"/>
        </c:scaling>
        <c:axPos val="l"/>
        <c:majorGridlines/>
        <c:numFmt formatCode="General" sourceLinked="1"/>
        <c:tickLblPos val="nextTo"/>
        <c:crossAx val="1011507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Poziom A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4"/>
                <c:pt idx="0">
                  <c:v>Wykorzystywane są zasoby środowiska na rzecz wzajemnego rozwoju</c:v>
                </c:pt>
                <c:pt idx="1">
                  <c:v>Wykorzystywane są informacje o losach absolwentów</c:v>
                </c:pt>
                <c:pt idx="2">
                  <c:v>Promowana jest wartość edukacji </c:v>
                </c:pt>
                <c:pt idx="3">
                  <c:v>Rodzice są partnerami przedszkola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12.5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Poziom B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4"/>
                <c:pt idx="0">
                  <c:v>Wykorzystywane są zasoby środowiska na rzecz wzajemnego rozwoju</c:v>
                </c:pt>
                <c:pt idx="1">
                  <c:v>Wykorzystywane są informacje o losach absolwentów</c:v>
                </c:pt>
                <c:pt idx="2">
                  <c:v>Promowana jest wartość edukacji </c:v>
                </c:pt>
                <c:pt idx="3">
                  <c:v>Rodzice są partnerami przedszkola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87.5</c:v>
                </c:pt>
                <c:pt idx="1">
                  <c:v>85.7</c:v>
                </c:pt>
                <c:pt idx="2">
                  <c:v>87.5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Poziom C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4"/>
                <c:pt idx="0">
                  <c:v>Wykorzystywane są zasoby środowiska na rzecz wzajemnego rozwoju</c:v>
                </c:pt>
                <c:pt idx="1">
                  <c:v>Wykorzystywane są informacje o losach absolwentów</c:v>
                </c:pt>
                <c:pt idx="2">
                  <c:v>Promowana jest wartość edukacji </c:v>
                </c:pt>
                <c:pt idx="3">
                  <c:v>Rodzice są partnerami przedszkola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0</c:v>
                </c:pt>
                <c:pt idx="1">
                  <c:v>14.6</c:v>
                </c:pt>
                <c:pt idx="2">
                  <c:v>12.5</c:v>
                </c:pt>
                <c:pt idx="3">
                  <c:v>37.5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Poziom D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4"/>
                <c:pt idx="0">
                  <c:v>Wykorzystywane są zasoby środowiska na rzecz wzajemnego rozwoju</c:v>
                </c:pt>
                <c:pt idx="1">
                  <c:v>Wykorzystywane są informacje o losach absolwentów</c:v>
                </c:pt>
                <c:pt idx="2">
                  <c:v>Promowana jest wartość edukacji </c:v>
                </c:pt>
                <c:pt idx="3">
                  <c:v>Rodzice są partnerami przedszkola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12.5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Poziom E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4"/>
                <c:pt idx="0">
                  <c:v>Wykorzystywane są zasoby środowiska na rzecz wzajemnego rozwoju</c:v>
                </c:pt>
                <c:pt idx="1">
                  <c:v>Wykorzystywane są informacje o losach absolwentów</c:v>
                </c:pt>
                <c:pt idx="2">
                  <c:v>Promowana jest wartość edukacji </c:v>
                </c:pt>
                <c:pt idx="3">
                  <c:v>Rodzice są partnerami przedszkola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box"/>
        <c:axId val="101136640"/>
        <c:axId val="101474304"/>
        <c:axId val="0"/>
      </c:bar3DChart>
      <c:catAx>
        <c:axId val="101136640"/>
        <c:scaling>
          <c:orientation val="minMax"/>
        </c:scaling>
        <c:axPos val="b"/>
        <c:tickLblPos val="nextTo"/>
        <c:crossAx val="101474304"/>
        <c:crosses val="autoZero"/>
        <c:auto val="1"/>
        <c:lblAlgn val="ctr"/>
        <c:lblOffset val="100"/>
      </c:catAx>
      <c:valAx>
        <c:axId val="101474304"/>
        <c:scaling>
          <c:orientation val="minMax"/>
        </c:scaling>
        <c:axPos val="l"/>
        <c:majorGridlines/>
        <c:numFmt formatCode="General" sourceLinked="1"/>
        <c:tickLblPos val="nextTo"/>
        <c:crossAx val="1011366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Poziom A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Funkcjonuje współpraca w zespołach</c:v>
                </c:pt>
                <c:pt idx="1">
                  <c:v>Sprawowany jest wewnętrzny nadzór pedagogiczny</c:v>
                </c:pt>
                <c:pt idx="2">
                  <c:v>Szkoła lub placówka ma odpowiednie warunki lokalowe  i wyposażenie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4.55</c:v>
                </c:pt>
                <c:pt idx="1">
                  <c:v>18.18</c:v>
                </c:pt>
                <c:pt idx="2">
                  <c:v>40.910000000000004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Poziom B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Funkcjonuje współpraca w zespołach</c:v>
                </c:pt>
                <c:pt idx="1">
                  <c:v>Sprawowany jest wewnętrzny nadzór pedagogiczny</c:v>
                </c:pt>
                <c:pt idx="2">
                  <c:v>Szkoła lub placówka ma odpowiednie warunki lokalowe  i wyposażenie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86.36</c:v>
                </c:pt>
                <c:pt idx="1">
                  <c:v>77.27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Poziom C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Funkcjonuje współpraca w zespołach</c:v>
                </c:pt>
                <c:pt idx="1">
                  <c:v>Sprawowany jest wewnętrzny nadzór pedagogiczny</c:v>
                </c:pt>
                <c:pt idx="2">
                  <c:v>Szkoła lub placówka ma odpowiednie warunki lokalowe  i wyposażenie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9.09</c:v>
                </c:pt>
                <c:pt idx="1">
                  <c:v>4.55</c:v>
                </c:pt>
                <c:pt idx="2">
                  <c:v>9.09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Poziom D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Funkcjonuje współpraca w zespołach</c:v>
                </c:pt>
                <c:pt idx="1">
                  <c:v>Sprawowany jest wewnętrzny nadzór pedagogiczny</c:v>
                </c:pt>
                <c:pt idx="2">
                  <c:v>Szkoła lub placówka ma odpowiednie warunki lokalowe  i wyposażenie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Poziom E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Funkcjonuje współpraca w zespołach</c:v>
                </c:pt>
                <c:pt idx="1">
                  <c:v>Sprawowany jest wewnętrzny nadzór pedagogiczny</c:v>
                </c:pt>
                <c:pt idx="2">
                  <c:v>Szkoła lub placówka ma odpowiednie warunki lokalowe  i wyposażenie</c:v>
                </c:pt>
              </c:strCache>
            </c:strRef>
          </c:cat>
          <c:val>
            <c:numRef>
              <c:f>Arkusz1!$F$2:$F$4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100442880"/>
        <c:axId val="100444416"/>
        <c:axId val="0"/>
      </c:bar3DChart>
      <c:catAx>
        <c:axId val="100442880"/>
        <c:scaling>
          <c:orientation val="minMax"/>
        </c:scaling>
        <c:axPos val="b"/>
        <c:tickLblPos val="nextTo"/>
        <c:crossAx val="100444416"/>
        <c:crosses val="autoZero"/>
        <c:auto val="1"/>
        <c:lblAlgn val="ctr"/>
        <c:lblOffset val="100"/>
      </c:catAx>
      <c:valAx>
        <c:axId val="100444416"/>
        <c:scaling>
          <c:orientation val="minMax"/>
        </c:scaling>
        <c:axPos val="l"/>
        <c:majorGridlines/>
        <c:numFmt formatCode="General" sourceLinked="1"/>
        <c:tickLblPos val="nextTo"/>
        <c:crossAx val="1004428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9EA1-80C9-4C9F-A20D-2C65887C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7041</Words>
  <Characters>42251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Jjaworek</dc:creator>
  <cp:lastModifiedBy>Rafał Rippel</cp:lastModifiedBy>
  <cp:revision>39</cp:revision>
  <dcterms:created xsi:type="dcterms:W3CDTF">2012-08-16T08:52:00Z</dcterms:created>
  <dcterms:modified xsi:type="dcterms:W3CDTF">2012-09-05T10:17:00Z</dcterms:modified>
</cp:coreProperties>
</file>